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B5" w:rsidRPr="004A64B5" w:rsidRDefault="004A64B5" w:rsidP="004A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4B5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4A64B5" w:rsidRDefault="004A64B5" w:rsidP="004A64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4B5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</w:t>
      </w:r>
      <w:r w:rsidR="00843E1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региональных </w:t>
      </w:r>
      <w:proofErr w:type="spellStart"/>
      <w:r w:rsidRPr="004A64B5">
        <w:rPr>
          <w:rFonts w:ascii="Times New Roman" w:eastAsia="Times New Roman" w:hAnsi="Times New Roman" w:cs="Times New Roman"/>
          <w:b/>
          <w:sz w:val="28"/>
          <w:szCs w:val="28"/>
        </w:rPr>
        <w:t>стаж</w:t>
      </w:r>
      <w:r w:rsidR="00843E1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A64B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овочных</w:t>
      </w:r>
      <w:proofErr w:type="spellEnd"/>
      <w:r w:rsidRPr="004A64B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площадок</w:t>
      </w:r>
    </w:p>
    <w:p w:rsidR="00F90803" w:rsidRPr="004A64B5" w:rsidRDefault="00F90803" w:rsidP="004A64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введению и реализации ФГОС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</w:p>
    <w:p w:rsidR="004A64B5" w:rsidRDefault="004A64B5" w:rsidP="004A6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B5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b/>
          <w:sz w:val="28"/>
          <w:szCs w:val="28"/>
        </w:rPr>
        <w:t>дошкольных образовательных учреждений города Белгорода</w:t>
      </w:r>
      <w:r w:rsidR="00843E1F">
        <w:rPr>
          <w:rFonts w:ascii="Times New Roman" w:hAnsi="Times New Roman" w:cs="Times New Roman"/>
          <w:b/>
          <w:sz w:val="28"/>
          <w:szCs w:val="28"/>
        </w:rPr>
        <w:t xml:space="preserve"> (№№14,17,48,58,69,88)</w:t>
      </w:r>
    </w:p>
    <w:p w:rsidR="004A64B5" w:rsidRDefault="004A64B5" w:rsidP="004A6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2014-2015 учебный год</w:t>
      </w:r>
    </w:p>
    <w:p w:rsidR="000B337D" w:rsidRDefault="000B337D" w:rsidP="004A64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337D">
        <w:rPr>
          <w:rFonts w:ascii="Times New Roman" w:hAnsi="Times New Roman" w:cs="Times New Roman"/>
          <w:sz w:val="28"/>
          <w:szCs w:val="28"/>
        </w:rPr>
        <w:t>(по состоянию на 5 мая 2015 года)</w:t>
      </w:r>
    </w:p>
    <w:p w:rsidR="000A2857" w:rsidRDefault="000A2857" w:rsidP="004A64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2857" w:rsidRPr="000A2857" w:rsidRDefault="000A2857" w:rsidP="000A285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857">
        <w:rPr>
          <w:rFonts w:ascii="Times New Roman" w:hAnsi="Times New Roman" w:cs="Times New Roman"/>
          <w:b/>
          <w:sz w:val="28"/>
          <w:szCs w:val="28"/>
        </w:rPr>
        <w:t xml:space="preserve">Нормативное правовое регулирование деятельности региональных </w:t>
      </w:r>
      <w:proofErr w:type="spellStart"/>
      <w:r w:rsidRPr="000A2857">
        <w:rPr>
          <w:rFonts w:ascii="Times New Roman" w:hAnsi="Times New Roman" w:cs="Times New Roman"/>
          <w:b/>
          <w:sz w:val="28"/>
          <w:szCs w:val="28"/>
        </w:rPr>
        <w:t>стажировочных</w:t>
      </w:r>
      <w:proofErr w:type="spellEnd"/>
      <w:r w:rsidRPr="000A2857">
        <w:rPr>
          <w:rFonts w:ascii="Times New Roman" w:hAnsi="Times New Roman" w:cs="Times New Roman"/>
          <w:b/>
          <w:sz w:val="28"/>
          <w:szCs w:val="28"/>
        </w:rPr>
        <w:t xml:space="preserve"> площадок:</w:t>
      </w:r>
    </w:p>
    <w:p w:rsidR="000A2857" w:rsidRDefault="000A2857" w:rsidP="004A64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74" w:type="pct"/>
        <w:tblLook w:val="04A0"/>
      </w:tblPr>
      <w:tblGrid>
        <w:gridCol w:w="959"/>
        <w:gridCol w:w="10064"/>
        <w:gridCol w:w="3686"/>
      </w:tblGrid>
      <w:tr w:rsidR="009B6489" w:rsidTr="009B6489">
        <w:tc>
          <w:tcPr>
            <w:tcW w:w="326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1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53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9B6489" w:rsidTr="009B6489">
        <w:tc>
          <w:tcPr>
            <w:tcW w:w="326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1" w:type="pct"/>
          </w:tcPr>
          <w:p w:rsidR="00685932" w:rsidRDefault="009B6489" w:rsidP="0068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Белгородской </w:t>
            </w:r>
            <w:r w:rsidR="006859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от 25 февраля 2013 года </w:t>
            </w:r>
          </w:p>
          <w:p w:rsidR="009B6489" w:rsidRDefault="009B6489" w:rsidP="0068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69-пп «Об утверждении плана мероприятий («дорожной карты») – пункт 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1253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9B6489" w:rsidTr="009B6489">
        <w:tc>
          <w:tcPr>
            <w:tcW w:w="326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1" w:type="pct"/>
          </w:tcPr>
          <w:p w:rsidR="009B6489" w:rsidRDefault="009B6489" w:rsidP="0068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Белгородской области  от 5 декабря 2013 года № 3072 «О создании региональной рабочей группы по внедрению ФГОС ДО»</w:t>
            </w:r>
          </w:p>
        </w:tc>
        <w:tc>
          <w:tcPr>
            <w:tcW w:w="1253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685932" w:rsidTr="009B6489">
        <w:tc>
          <w:tcPr>
            <w:tcW w:w="326" w:type="pct"/>
          </w:tcPr>
          <w:p w:rsidR="00685932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1" w:type="pct"/>
          </w:tcPr>
          <w:p w:rsidR="00685932" w:rsidRPr="00685932" w:rsidRDefault="00685932" w:rsidP="0068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 сентября 2013 года №1918 «</w:t>
            </w: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 xml:space="preserve">О функционировании единого муниципального методического </w:t>
            </w:r>
          </w:p>
          <w:p w:rsidR="00685932" w:rsidRDefault="00685932" w:rsidP="0068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3" w:type="pct"/>
          </w:tcPr>
          <w:p w:rsidR="00685932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685932" w:rsidTr="009B6489">
        <w:tc>
          <w:tcPr>
            <w:tcW w:w="326" w:type="pct"/>
          </w:tcPr>
          <w:p w:rsidR="00685932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1" w:type="pct"/>
          </w:tcPr>
          <w:p w:rsidR="00685932" w:rsidRDefault="00685932" w:rsidP="0068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«О муниципальном ресурсном центре по методическому сопровождению актуальных направлений развития муниципальной системы образования», утвержденное приказом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 сентября 2013 года №1918 «</w:t>
            </w: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 xml:space="preserve">О функционировании единого муниципального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5932">
              <w:rPr>
                <w:rFonts w:ascii="Times New Roman" w:hAnsi="Times New Roman" w:cs="Times New Roman"/>
                <w:sz w:val="28"/>
                <w:szCs w:val="28"/>
              </w:rPr>
              <w:t>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3" w:type="pct"/>
          </w:tcPr>
          <w:p w:rsidR="00685932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B6489" w:rsidTr="009B6489">
        <w:tc>
          <w:tcPr>
            <w:tcW w:w="326" w:type="pct"/>
          </w:tcPr>
          <w:p w:rsidR="009B6489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1" w:type="pct"/>
          </w:tcPr>
          <w:p w:rsidR="009B6489" w:rsidRDefault="009B6489" w:rsidP="009B6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 марта 2014 года №370 «Об утверждении плана действий «дорожной карты» по обеспечению введения ФГОС ДО» - 3.3. организация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сопровождению реализации ФГОС ДО</w:t>
            </w:r>
          </w:p>
        </w:tc>
        <w:tc>
          <w:tcPr>
            <w:tcW w:w="1253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B6489" w:rsidTr="009B6489">
        <w:tc>
          <w:tcPr>
            <w:tcW w:w="326" w:type="pct"/>
          </w:tcPr>
          <w:p w:rsidR="009B6489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1" w:type="pct"/>
          </w:tcPr>
          <w:p w:rsidR="009B6489" w:rsidRDefault="009B6489" w:rsidP="0068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11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года №529 «О создании муниципальной рабочей группы по введению ФГОС ДО»</w:t>
            </w:r>
          </w:p>
        </w:tc>
        <w:tc>
          <w:tcPr>
            <w:tcW w:w="1253" w:type="pct"/>
          </w:tcPr>
          <w:p w:rsidR="009B6489" w:rsidRDefault="009B6489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</w:tr>
      <w:tr w:rsidR="00973375" w:rsidTr="009B6489">
        <w:tc>
          <w:tcPr>
            <w:tcW w:w="326" w:type="pct"/>
          </w:tcPr>
          <w:p w:rsidR="00973375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73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1" w:type="pct"/>
          </w:tcPr>
          <w:p w:rsidR="00973375" w:rsidRDefault="00973375" w:rsidP="00D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департамента образования Белгородской области  от 3 июня 2014 года №1949 «Об утверждении перечня дошкольных 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организаций-стажировочных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2014-2016 гг.»</w:t>
            </w:r>
          </w:p>
        </w:tc>
        <w:tc>
          <w:tcPr>
            <w:tcW w:w="1253" w:type="pct"/>
          </w:tcPr>
          <w:p w:rsidR="00973375" w:rsidRDefault="00973375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973375" w:rsidTr="009B6489">
        <w:tc>
          <w:tcPr>
            <w:tcW w:w="326" w:type="pct"/>
          </w:tcPr>
          <w:p w:rsidR="00973375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3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1" w:type="pct"/>
          </w:tcPr>
          <w:p w:rsidR="00973375" w:rsidRDefault="00973375" w:rsidP="00D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 июля 2014 года №992 «Об утверждении перечня дошкольных 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организаций-стажировочных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реализации ФГОС ДО в 2014-2016 гг.»</w:t>
            </w:r>
          </w:p>
        </w:tc>
        <w:tc>
          <w:tcPr>
            <w:tcW w:w="1253" w:type="pct"/>
          </w:tcPr>
          <w:p w:rsidR="00973375" w:rsidRDefault="00973375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B6489" w:rsidTr="009B6489">
        <w:tc>
          <w:tcPr>
            <w:tcW w:w="326" w:type="pct"/>
          </w:tcPr>
          <w:p w:rsidR="009B6489" w:rsidRDefault="00685932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1" w:type="pct"/>
          </w:tcPr>
          <w:p w:rsidR="009B6489" w:rsidRDefault="009B6489" w:rsidP="00973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методического сопровождения введения ФГОС ДО в МДОУ г. Белгорода на 2014-2015 учебный год</w:t>
            </w:r>
          </w:p>
        </w:tc>
        <w:tc>
          <w:tcPr>
            <w:tcW w:w="1253" w:type="pct"/>
          </w:tcPr>
          <w:p w:rsidR="009B6489" w:rsidRDefault="00973375" w:rsidP="004A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0A2857" w:rsidRDefault="000A2857" w:rsidP="004A64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6803" w:rsidRDefault="00ED6803" w:rsidP="004A64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6803" w:rsidRPr="00ED6803" w:rsidRDefault="00ED6803" w:rsidP="00ED680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803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сопровождение деятельности региональных </w:t>
      </w:r>
      <w:proofErr w:type="spellStart"/>
      <w:r w:rsidRPr="00ED6803">
        <w:rPr>
          <w:rFonts w:ascii="Times New Roman" w:hAnsi="Times New Roman" w:cs="Times New Roman"/>
          <w:b/>
          <w:sz w:val="28"/>
          <w:szCs w:val="28"/>
        </w:rPr>
        <w:t>стажировочных</w:t>
      </w:r>
      <w:proofErr w:type="spellEnd"/>
      <w:r w:rsidRPr="00ED6803">
        <w:rPr>
          <w:rFonts w:ascii="Times New Roman" w:hAnsi="Times New Roman" w:cs="Times New Roman"/>
          <w:b/>
          <w:sz w:val="28"/>
          <w:szCs w:val="28"/>
        </w:rPr>
        <w:t xml:space="preserve"> площадок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5470" w:rsidRDefault="004A5470" w:rsidP="004A6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982"/>
        <w:gridCol w:w="4876"/>
        <w:gridCol w:w="1479"/>
        <w:gridCol w:w="497"/>
        <w:gridCol w:w="1487"/>
        <w:gridCol w:w="3108"/>
        <w:gridCol w:w="296"/>
        <w:gridCol w:w="2061"/>
      </w:tblGrid>
      <w:tr w:rsidR="007D5C0D" w:rsidTr="00D90C5B">
        <w:tc>
          <w:tcPr>
            <w:tcW w:w="332" w:type="pct"/>
          </w:tcPr>
          <w:p w:rsidR="007D5C0D" w:rsidRPr="002B1448" w:rsidRDefault="007D5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9" w:type="pct"/>
          </w:tcPr>
          <w:p w:rsidR="007D5C0D" w:rsidRPr="002B1448" w:rsidRDefault="007D5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7D5C0D" w:rsidRPr="002B1448" w:rsidRDefault="007D5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7D5C0D" w:rsidRPr="002B1448" w:rsidRDefault="007D5C0D" w:rsidP="00EE6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Катего</w:t>
            </w:r>
            <w:r w:rsidR="00EE64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рия</w:t>
            </w:r>
            <w:proofErr w:type="spellEnd"/>
            <w:proofErr w:type="gramEnd"/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слушате</w:t>
            </w:r>
            <w:r w:rsidR="00D90C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proofErr w:type="spellEnd"/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</w:tcPr>
          <w:p w:rsidR="007D5C0D" w:rsidRPr="002B1448" w:rsidRDefault="007D5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выступающие</w:t>
            </w:r>
          </w:p>
        </w:tc>
        <w:tc>
          <w:tcPr>
            <w:tcW w:w="797" w:type="pct"/>
            <w:gridSpan w:val="2"/>
            <w:tcBorders>
              <w:left w:val="single" w:sz="4" w:space="0" w:color="auto"/>
            </w:tcBorders>
          </w:tcPr>
          <w:p w:rsidR="00EE6415" w:rsidRDefault="007D5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7D5C0D" w:rsidRPr="002B1448" w:rsidRDefault="007D5C0D" w:rsidP="00EE6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4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2B1448" w:rsidTr="00CA357C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D90C5B" w:rsidRPr="00D90C5B" w:rsidRDefault="00D90C5B" w:rsidP="00D90C5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C5B" w:rsidRDefault="00843E1F" w:rsidP="00F9080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руководящих и педагогических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  в региональных семинарах </w:t>
            </w:r>
            <w:r w:rsidR="00F90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ОГАОУ ДПО </w:t>
            </w:r>
            <w:proofErr w:type="spellStart"/>
            <w:r w:rsidR="00F90803">
              <w:rPr>
                <w:rFonts w:ascii="Times New Roman" w:hAnsi="Times New Roman" w:cs="Times New Roman"/>
                <w:b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 введения ФГОС ДО</w:t>
            </w:r>
            <w:r w:rsidR="00F908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F90803" w:rsidRPr="00F90803" w:rsidRDefault="00F90803" w:rsidP="00F9080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57C" w:rsidTr="00D90C5B">
        <w:tc>
          <w:tcPr>
            <w:tcW w:w="332" w:type="pct"/>
            <w:vMerge w:val="restart"/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649" w:type="pct"/>
            <w:vMerge w:val="restart"/>
          </w:tcPr>
          <w:p w:rsidR="00CA357C" w:rsidRPr="002A29F7" w:rsidRDefault="00CA357C" w:rsidP="007D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регионального семинара по подготовке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25.02.15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57C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7C" w:rsidRPr="002A29F7" w:rsidRDefault="00CA357C" w:rsidP="007D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97" w:type="pct"/>
            <w:gridSpan w:val="2"/>
            <w:vMerge w:val="restart"/>
            <w:tcBorders>
              <w:left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</w:p>
        </w:tc>
      </w:tr>
      <w:tr w:rsidR="00CA357C" w:rsidTr="00D90C5B">
        <w:trPr>
          <w:trHeight w:val="1713"/>
        </w:trPr>
        <w:tc>
          <w:tcPr>
            <w:tcW w:w="332" w:type="pct"/>
            <w:vMerge/>
            <w:tcBorders>
              <w:bottom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  <w:vMerge/>
            <w:tcBorders>
              <w:bottom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CA357C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19.03.15</w:t>
            </w:r>
          </w:p>
          <w:p w:rsidR="00CA357C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7C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7C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7C" w:rsidRPr="002A29F7" w:rsidRDefault="00CA357C" w:rsidP="00156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Л.Я., заведующий МАДОУ №69,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</w:t>
            </w: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57C" w:rsidTr="00D90C5B">
        <w:trPr>
          <w:trHeight w:val="505"/>
        </w:trPr>
        <w:tc>
          <w:tcPr>
            <w:tcW w:w="332" w:type="pct"/>
            <w:vMerge w:val="restart"/>
            <w:tcBorders>
              <w:top w:val="single" w:sz="4" w:space="0" w:color="auto"/>
            </w:tcBorders>
          </w:tcPr>
          <w:p w:rsidR="00CA357C" w:rsidRPr="002A29F7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</w:tcBorders>
          </w:tcPr>
          <w:p w:rsidR="00CA357C" w:rsidRPr="002A29F7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регионального информационно-проектировочного семинара «Деятельность региональных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5B" w:rsidRDefault="00D90C5B" w:rsidP="00D9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0C5B" w:rsidRDefault="00D90C5B" w:rsidP="00D9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7C" w:rsidRPr="002A29F7" w:rsidRDefault="00D90C5B" w:rsidP="00D9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Руководи-тели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стажиро-вочных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216" w:rsidRDefault="00CA357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Панькова М.В., старший воспитатель МБДОУ №17,  контактное лицо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  <w:r w:rsidR="00FC72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357C" w:rsidRPr="002A29F7" w:rsidRDefault="00643F6A" w:rsidP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Мережко</w:t>
            </w:r>
            <w:r w:rsidR="00FC7216">
              <w:rPr>
                <w:rFonts w:ascii="Times New Roman" w:hAnsi="Times New Roman" w:cs="Times New Roman"/>
                <w:sz w:val="28"/>
                <w:szCs w:val="28"/>
              </w:rPr>
              <w:t xml:space="preserve"> Е.А., старший воспитатель МБДОУ №48, контактное лицо </w:t>
            </w:r>
            <w:proofErr w:type="spellStart"/>
            <w:r w:rsidR="00FC7216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="00FC721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7C" w:rsidRPr="002A29F7" w:rsidRDefault="00D90C5B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Валуйки</w:t>
            </w:r>
          </w:p>
        </w:tc>
      </w:tr>
      <w:tr w:rsidR="00CA357C" w:rsidTr="00D90C5B">
        <w:trPr>
          <w:trHeight w:val="434"/>
        </w:trPr>
        <w:tc>
          <w:tcPr>
            <w:tcW w:w="332" w:type="pct"/>
            <w:vMerge/>
          </w:tcPr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  <w:vMerge/>
          </w:tcPr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7C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24.04.15</w:t>
            </w:r>
          </w:p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7C" w:rsidRDefault="00CA357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357C" w:rsidRPr="002A29F7" w:rsidRDefault="00D90C5B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Прохоровка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A357C" w:rsidTr="00D90C5B">
        <w:trPr>
          <w:trHeight w:val="322"/>
        </w:trPr>
        <w:tc>
          <w:tcPr>
            <w:tcW w:w="332" w:type="pct"/>
            <w:vMerge/>
          </w:tcPr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  <w:vMerge/>
          </w:tcPr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7C" w:rsidRDefault="00CA357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357C" w:rsidRPr="002A29F7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57C" w:rsidTr="00D90C5B">
        <w:trPr>
          <w:trHeight w:val="693"/>
        </w:trPr>
        <w:tc>
          <w:tcPr>
            <w:tcW w:w="332" w:type="pct"/>
            <w:vMerge/>
          </w:tcPr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  <w:vMerge/>
          </w:tcPr>
          <w:p w:rsidR="00CA357C" w:rsidRDefault="00CA357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tcBorders>
              <w:right w:val="single" w:sz="4" w:space="0" w:color="auto"/>
            </w:tcBorders>
          </w:tcPr>
          <w:p w:rsidR="00CA357C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7C" w:rsidRPr="002A29F7" w:rsidRDefault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57C" w:rsidRDefault="00CA357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357C" w:rsidRPr="002A29F7" w:rsidRDefault="00D90C5B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Белгородского района</w:t>
            </w:r>
          </w:p>
        </w:tc>
      </w:tr>
      <w:tr w:rsidR="00F90803" w:rsidTr="00F90803">
        <w:trPr>
          <w:trHeight w:val="693"/>
        </w:trPr>
        <w:tc>
          <w:tcPr>
            <w:tcW w:w="5000" w:type="pct"/>
            <w:gridSpan w:val="8"/>
          </w:tcPr>
          <w:p w:rsidR="00F90803" w:rsidRDefault="00F90803" w:rsidP="00F90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803" w:rsidRPr="00843E1F" w:rsidRDefault="00843E1F" w:rsidP="00FC7216">
            <w:pPr>
              <w:pStyle w:val="a5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реализации практической части </w:t>
            </w:r>
            <w:r w:rsidR="00F90803" w:rsidRPr="0084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дополнительных профессиональных программ повышения квалификации руководящих и педагогических работников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МДОУ </w:t>
            </w:r>
            <w:r w:rsidR="00F90803" w:rsidRPr="0084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города Белгорода и Белгородской области (по согласованию с ОГАОУ ДПО </w:t>
            </w:r>
            <w:proofErr w:type="spellStart"/>
            <w:r w:rsidR="00F90803" w:rsidRPr="0084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БелИРО</w:t>
            </w:r>
            <w:proofErr w:type="spellEnd"/>
            <w:r w:rsidR="00F90803" w:rsidRPr="0084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="00F90803" w:rsidRPr="00843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введению ФГОС </w:t>
            </w:r>
            <w:proofErr w:type="gramStart"/>
            <w:r w:rsidR="00F90803" w:rsidRPr="00843E1F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  <w:p w:rsidR="00F90803" w:rsidRPr="00F90803" w:rsidRDefault="00F90803" w:rsidP="00F90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AF" w:rsidTr="00B348FC">
        <w:trPr>
          <w:trHeight w:val="693"/>
        </w:trPr>
        <w:tc>
          <w:tcPr>
            <w:tcW w:w="332" w:type="pct"/>
            <w:vMerge w:val="restart"/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73" w:rsidRDefault="00FC3C7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5F6FAF" w:rsidRPr="004A5470" w:rsidRDefault="005F6FAF" w:rsidP="004A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«О</w:t>
            </w:r>
            <w:r w:rsidRPr="004A5470">
              <w:rPr>
                <w:rFonts w:ascii="Times New Roman" w:eastAsia="Times New Roman" w:hAnsi="Times New Roman" w:cs="Times New Roman"/>
                <w:sz w:val="28"/>
              </w:rPr>
              <w:t>рганизации воспитательно-образовательного процесса с дошкольниками</w:t>
            </w:r>
            <w:r w:rsidRPr="004A5470">
              <w:rPr>
                <w:rFonts w:ascii="Times New Roman" w:hAnsi="Times New Roman" w:cs="Times New Roman"/>
                <w:sz w:val="28"/>
              </w:rPr>
              <w:t xml:space="preserve"> как компонент </w:t>
            </w:r>
            <w:r w:rsidRPr="004A5470">
              <w:rPr>
                <w:rFonts w:ascii="Times New Roman" w:eastAsia="Times New Roman" w:hAnsi="Times New Roman" w:cs="Times New Roman"/>
                <w:sz w:val="28"/>
              </w:rPr>
              <w:t>профессиональн</w:t>
            </w:r>
            <w:r w:rsidRPr="004A5470">
              <w:rPr>
                <w:rFonts w:ascii="Times New Roman" w:hAnsi="Times New Roman" w:cs="Times New Roman"/>
                <w:sz w:val="28"/>
              </w:rPr>
              <w:t>ой</w:t>
            </w:r>
            <w:r w:rsidRPr="004A5470">
              <w:rPr>
                <w:rFonts w:ascii="Times New Roman" w:eastAsia="Times New Roman" w:hAnsi="Times New Roman" w:cs="Times New Roman"/>
                <w:sz w:val="28"/>
              </w:rPr>
              <w:t xml:space="preserve"> компетентност</w:t>
            </w:r>
            <w:r w:rsidRPr="004A5470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4A5470">
              <w:rPr>
                <w:rFonts w:ascii="Times New Roman" w:eastAsia="Times New Roman" w:hAnsi="Times New Roman" w:cs="Times New Roman"/>
                <w:sz w:val="28"/>
              </w:rPr>
              <w:t xml:space="preserve"> педагогов</w:t>
            </w:r>
            <w:r w:rsidRPr="004A5470">
              <w:rPr>
                <w:rFonts w:ascii="Times New Roman" w:hAnsi="Times New Roman" w:cs="Times New Roman"/>
                <w:sz w:val="28"/>
              </w:rPr>
              <w:t xml:space="preserve"> в условиях введения ФГОС </w:t>
            </w:r>
            <w:proofErr w:type="gramStart"/>
            <w:r w:rsidRPr="004A5470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5F6FAF" w:rsidRDefault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3C73" w:rsidRDefault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FAF" w:rsidRPr="002A29F7" w:rsidRDefault="005F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воспитатели, воспитатели, 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="00EE6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1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FAF" w:rsidRDefault="005F6FAF" w:rsidP="00B348FC">
            <w:pPr>
              <w:pStyle w:val="a5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348FC">
              <w:rPr>
                <w:rFonts w:ascii="Times New Roman" w:hAnsi="Times New Roman" w:cs="Times New Roman"/>
                <w:sz w:val="28"/>
                <w:szCs w:val="28"/>
              </w:rPr>
              <w:t>Панькова М.В., старший воспитатель МБДОУ №17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FAF" w:rsidRPr="00B348FC" w:rsidRDefault="005F6FAF" w:rsidP="00B348FC">
            <w:pPr>
              <w:pStyle w:val="a5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Рушина</w:t>
            </w:r>
            <w:proofErr w:type="spellEnd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воспитатель МБДОУ 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6FAF" w:rsidRPr="00B348FC" w:rsidRDefault="005F6FAF" w:rsidP="00B348F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Хлынова Т.А., </w:t>
            </w:r>
          </w:p>
          <w:p w:rsidR="005F6FAF" w:rsidRDefault="005F6FAF" w:rsidP="00B348FC">
            <w:pPr>
              <w:tabs>
                <w:tab w:val="left" w:pos="567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учитель-логопед МБДОУ </w:t>
            </w:r>
            <w:proofErr w:type="spellStart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/с №17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EC3" w:rsidRDefault="00881EC3" w:rsidP="00B348FC">
            <w:pPr>
              <w:tabs>
                <w:tab w:val="left" w:pos="567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Н.В.,</w:t>
            </w:r>
          </w:p>
          <w:p w:rsidR="00881EC3" w:rsidRDefault="00881EC3" w:rsidP="00B348FC">
            <w:pPr>
              <w:tabs>
                <w:tab w:val="left" w:pos="567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№17;</w:t>
            </w:r>
          </w:p>
          <w:p w:rsidR="005F6FAF" w:rsidRPr="00B348FC" w:rsidRDefault="005F6FAF" w:rsidP="00B348FC">
            <w:pPr>
              <w:tabs>
                <w:tab w:val="left" w:pos="567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Лагунова</w:t>
            </w:r>
            <w:proofErr w:type="spellEnd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5F6FAF" w:rsidRPr="00B348FC" w:rsidRDefault="005F6FAF" w:rsidP="00B348FC">
            <w:pPr>
              <w:tabs>
                <w:tab w:val="left" w:pos="567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  МБДОУ №17</w:t>
            </w:r>
          </w:p>
          <w:p w:rsidR="005F6FAF" w:rsidRDefault="005F6FAF" w:rsidP="00B3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№17 «Салют»</w:t>
            </w:r>
          </w:p>
        </w:tc>
      </w:tr>
      <w:tr w:rsidR="005F6FAF" w:rsidTr="00B348FC">
        <w:trPr>
          <w:trHeight w:val="693"/>
        </w:trPr>
        <w:tc>
          <w:tcPr>
            <w:tcW w:w="332" w:type="pct"/>
            <w:vMerge/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5F6FAF" w:rsidRPr="00881EC3" w:rsidRDefault="005F6FAF" w:rsidP="00881EC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«Региональные приоритеты дошкольного образования в период введения ФГОС </w:t>
            </w:r>
            <w:proofErr w:type="gramStart"/>
            <w:r w:rsidRPr="00956AD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56ADF">
              <w:rPr>
                <w:rFonts w:ascii="Times New Roman" w:eastAsia="Times New Roman" w:hAnsi="Times New Roman" w:cs="Times New Roman"/>
                <w:sz w:val="28"/>
                <w:szCs w:val="28"/>
              </w:rPr>
              <w:t>. Реализация краеведчес</w:t>
            </w:r>
            <w:r w:rsidR="00394D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6ADF">
              <w:rPr>
                <w:rFonts w:ascii="Times New Roman" w:eastAsia="Times New Roman" w:hAnsi="Times New Roman" w:cs="Times New Roman"/>
                <w:sz w:val="28"/>
                <w:szCs w:val="28"/>
              </w:rPr>
              <w:t>ого компонента через организацию культурных практик»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5F6FAF" w:rsidRDefault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C3C73" w:rsidRDefault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AF" w:rsidRPr="002A29F7" w:rsidRDefault="005F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AF" w:rsidRDefault="005F6FAF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FAF" w:rsidTr="00B348FC">
        <w:trPr>
          <w:trHeight w:val="693"/>
        </w:trPr>
        <w:tc>
          <w:tcPr>
            <w:tcW w:w="332" w:type="pct"/>
            <w:vMerge/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5F6FAF" w:rsidRPr="00956ADF" w:rsidRDefault="005F6FAF" w:rsidP="003A7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AD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56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956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рабочей программы воспитателя </w:t>
            </w:r>
            <w:r w:rsidRPr="00956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структурного компонента ООП </w:t>
            </w:r>
            <w:proofErr w:type="gramStart"/>
            <w:r w:rsidRPr="00956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956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56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956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обеспечения высокоэффективной организации </w:t>
            </w:r>
            <w:r w:rsidRPr="00956ADF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целостного образовательного процесса с дошкольниками»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5F6FAF" w:rsidRDefault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C3C73" w:rsidRDefault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AF" w:rsidRPr="002A29F7" w:rsidRDefault="005F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AF" w:rsidRDefault="005F6FAF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FAF" w:rsidTr="00B348FC">
        <w:trPr>
          <w:trHeight w:val="693"/>
        </w:trPr>
        <w:tc>
          <w:tcPr>
            <w:tcW w:w="332" w:type="pct"/>
            <w:vMerge/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5F6FAF" w:rsidRDefault="005F6FAF" w:rsidP="00F9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развивающей предметно-пространственной среды как система условий социализации и индивидуализации детей»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5F6FAF" w:rsidRDefault="00FC3C73" w:rsidP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AF" w:rsidRPr="002A29F7" w:rsidRDefault="005F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FAF" w:rsidRDefault="005F6FAF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FAF" w:rsidTr="00FC7216">
        <w:trPr>
          <w:trHeight w:val="1672"/>
        </w:trPr>
        <w:tc>
          <w:tcPr>
            <w:tcW w:w="332" w:type="pct"/>
            <w:vMerge/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5F6FAF" w:rsidRDefault="005F6FAF" w:rsidP="005F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организации образовательной деятельности с детьми с ограниченными возможностями здоровья с учетом требований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:rsidR="005F6FAF" w:rsidRDefault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C3C73" w:rsidRDefault="00FC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F" w:rsidRPr="002A29F7" w:rsidRDefault="005F6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F" w:rsidRDefault="005F6FAF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FAF" w:rsidRDefault="005F6FAF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216" w:rsidTr="00FC3C73">
        <w:trPr>
          <w:trHeight w:val="693"/>
        </w:trPr>
        <w:tc>
          <w:tcPr>
            <w:tcW w:w="332" w:type="pct"/>
            <w:vMerge w:val="restart"/>
          </w:tcPr>
          <w:p w:rsidR="00FC7216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649" w:type="pct"/>
          </w:tcPr>
          <w:p w:rsidR="00FC7216" w:rsidRPr="00D22399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2399">
              <w:rPr>
                <w:rFonts w:ascii="Times New Roman" w:hAnsi="Times New Roman" w:cs="Times New Roman"/>
                <w:sz w:val="28"/>
                <w:szCs w:val="28"/>
              </w:rPr>
              <w:t>«Нормативно-правовое обеспечение реализации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(управленческий компонент)</w:t>
            </w:r>
            <w:proofErr w:type="gramEnd"/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2014;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2014;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2014;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Заведующие, 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воспитатели,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FC7216" w:rsidRPr="002A29F7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1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21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Л.Я., заведующий МАДОУ №69;</w:t>
            </w:r>
          </w:p>
          <w:p w:rsidR="003A778B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И.Н., </w:t>
            </w:r>
          </w:p>
          <w:p w:rsidR="00FC721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МАДОУ №69;</w:t>
            </w:r>
          </w:p>
          <w:p w:rsidR="00FC721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Курилова Т.Н., инструктор по физической культуре МАДОУ №69;</w:t>
            </w:r>
          </w:p>
          <w:p w:rsidR="00FC721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7216" w:rsidRPr="0063429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МАДОУ №69;</w:t>
            </w:r>
          </w:p>
          <w:p w:rsidR="00FC7216" w:rsidRPr="0063429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96">
              <w:rPr>
                <w:rFonts w:ascii="Times New Roman" w:hAnsi="Times New Roman" w:cs="Times New Roman"/>
                <w:sz w:val="28"/>
                <w:szCs w:val="28"/>
              </w:rPr>
              <w:t>Лучникова</w:t>
            </w:r>
            <w:proofErr w:type="spellEnd"/>
            <w:r w:rsidRPr="00634296">
              <w:rPr>
                <w:rFonts w:ascii="Times New Roman" w:hAnsi="Times New Roman" w:cs="Times New Roman"/>
                <w:sz w:val="28"/>
                <w:szCs w:val="28"/>
              </w:rPr>
              <w:t xml:space="preserve"> Л.М., воспитатель МАДОУ №69;</w:t>
            </w:r>
          </w:p>
          <w:p w:rsidR="003A778B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 xml:space="preserve">Дрозд Е.Г., </w:t>
            </w:r>
          </w:p>
          <w:p w:rsidR="00FC721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>воспитатель МАДОУ №69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7216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ЦРР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 69 «Сказка»</w:t>
            </w:r>
          </w:p>
        </w:tc>
      </w:tr>
      <w:tr w:rsidR="00FC7216" w:rsidTr="000A2857">
        <w:trPr>
          <w:trHeight w:val="693"/>
        </w:trPr>
        <w:tc>
          <w:tcPr>
            <w:tcW w:w="332" w:type="pct"/>
            <w:vMerge/>
          </w:tcPr>
          <w:p w:rsidR="00FC7216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FC7216" w:rsidRPr="00D22399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2399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МДОУ 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требованиями ФГОС </w:t>
            </w:r>
            <w:proofErr w:type="gramStart"/>
            <w:r w:rsidRPr="00D2239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22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2014;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216" w:rsidRPr="002A29F7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21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FC7216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216" w:rsidTr="000A2857">
        <w:trPr>
          <w:trHeight w:val="693"/>
        </w:trPr>
        <w:tc>
          <w:tcPr>
            <w:tcW w:w="332" w:type="pct"/>
            <w:vMerge/>
          </w:tcPr>
          <w:p w:rsidR="00FC7216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FC7216" w:rsidRPr="00D22399" w:rsidRDefault="00FC7216" w:rsidP="00D22399">
            <w:pPr>
              <w:pStyle w:val="msotitle3"/>
              <w:widowControl w:val="0"/>
              <w:jc w:val="both"/>
              <w:rPr>
                <w:rFonts w:ascii="Times New Roman" w:hAnsi="Times New Roman"/>
                <w:bCs/>
                <w:iCs/>
                <w:color w:val="auto"/>
              </w:rPr>
            </w:pPr>
            <w:r w:rsidRPr="00D22399">
              <w:rPr>
                <w:rFonts w:ascii="Times New Roman" w:hAnsi="Times New Roman"/>
                <w:bCs/>
                <w:iCs/>
                <w:color w:val="auto"/>
              </w:rPr>
              <w:t xml:space="preserve">«Реализация «дорожной карты» по введению федерального государственного образовательного стандарта дошкольного образования в области физического развития дошкольников» 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216" w:rsidRPr="002A29F7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21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FC7216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216" w:rsidTr="000A2857">
        <w:trPr>
          <w:trHeight w:val="693"/>
        </w:trPr>
        <w:tc>
          <w:tcPr>
            <w:tcW w:w="332" w:type="pct"/>
            <w:vMerge/>
          </w:tcPr>
          <w:p w:rsidR="00FC7216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FC7216" w:rsidRDefault="00FC7216" w:rsidP="00D22399">
            <w:pPr>
              <w:tabs>
                <w:tab w:val="num" w:pos="-108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предметно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пространственной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среды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ДОО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соответствии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399">
              <w:rPr>
                <w:rFonts w:ascii="Times New Roman" w:hAnsi="Times New Roman" w:cs="Times New Roman"/>
                <w:bCs/>
                <w:sz w:val="28"/>
                <w:szCs w:val="28"/>
              </w:rPr>
              <w:t>ФГОС</w:t>
            </w:r>
            <w:r w:rsidRPr="00D22399">
              <w:rPr>
                <w:rFonts w:ascii="Times New Roman" w:hAnsi="Times New Roman" w:cs="Times New Roman"/>
                <w:sz w:val="28"/>
                <w:szCs w:val="28"/>
              </w:rPr>
              <w:t xml:space="preserve"> ДО к условиям реализации ООП </w:t>
            </w:r>
            <w:proofErr w:type="gramStart"/>
            <w:r w:rsidRPr="00D2239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22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C7216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216" w:rsidRPr="002A29F7" w:rsidRDefault="00FC7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216" w:rsidRDefault="00FC7216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FC7216" w:rsidRDefault="00FC7216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E7" w:rsidTr="00FC3C73">
        <w:trPr>
          <w:trHeight w:val="693"/>
        </w:trPr>
        <w:tc>
          <w:tcPr>
            <w:tcW w:w="332" w:type="pct"/>
            <w:vMerge w:val="restart"/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649" w:type="pct"/>
          </w:tcPr>
          <w:p w:rsidR="006369E7" w:rsidRDefault="006369E7" w:rsidP="0063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4300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и его роль в обеспечении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чества образования дошкольников в условиях введения и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6369E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6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9E7" w:rsidRPr="005B2041" w:rsidRDefault="006369E7" w:rsidP="00D61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04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воспитатели;</w:t>
            </w:r>
          </w:p>
          <w:p w:rsidR="006369E7" w:rsidRDefault="006369E7" w:rsidP="00D6188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B204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2F03E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6369E7" w:rsidRPr="002A29F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9E7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Н.А., </w:t>
            </w:r>
          </w:p>
          <w:p w:rsidR="006369E7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№58;</w:t>
            </w:r>
          </w:p>
          <w:p w:rsidR="006369E7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Демина Л.И., </w:t>
            </w:r>
          </w:p>
          <w:p w:rsidR="006369E7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МБДОУ №58;</w:t>
            </w:r>
          </w:p>
          <w:p w:rsidR="003A778B" w:rsidRPr="003A778B" w:rsidRDefault="003A778B" w:rsidP="003A7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78B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A778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3A778B" w:rsidRDefault="003A778B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№58;</w:t>
            </w:r>
          </w:p>
          <w:p w:rsidR="003A778B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С.С., </w:t>
            </w:r>
          </w:p>
          <w:p w:rsidR="006369E7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№58;</w:t>
            </w:r>
          </w:p>
          <w:p w:rsidR="006369E7" w:rsidRDefault="006369E7" w:rsidP="0093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О.Л., </w:t>
            </w:r>
          </w:p>
          <w:p w:rsidR="006369E7" w:rsidRDefault="006369E7" w:rsidP="0093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МБДОУ №58;</w:t>
            </w:r>
          </w:p>
          <w:p w:rsidR="006369E7" w:rsidRDefault="006369E7" w:rsidP="0093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Реутова И.Ю., </w:t>
            </w:r>
          </w:p>
          <w:p w:rsidR="006369E7" w:rsidRDefault="006369E7" w:rsidP="0093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FC7216">
              <w:rPr>
                <w:rFonts w:ascii="Times New Roman" w:hAnsi="Times New Roman" w:cs="Times New Roman"/>
                <w:sz w:val="28"/>
                <w:szCs w:val="28"/>
              </w:rPr>
              <w:t xml:space="preserve"> МБДОУ №58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69E7" w:rsidRDefault="006369E7" w:rsidP="00D6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ЦРР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№58</w:t>
            </w:r>
          </w:p>
        </w:tc>
      </w:tr>
      <w:tr w:rsidR="006369E7" w:rsidTr="000A2857">
        <w:trPr>
          <w:trHeight w:val="693"/>
        </w:trPr>
        <w:tc>
          <w:tcPr>
            <w:tcW w:w="332" w:type="pct"/>
            <w:vMerge/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6369E7" w:rsidRPr="006369E7" w:rsidRDefault="006369E7" w:rsidP="006369E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коррекционной работы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BC18A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r w:rsidRPr="00BC18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соответствии с требованиями ФГОС </w:t>
            </w:r>
            <w:proofErr w:type="gramStart"/>
            <w:r w:rsidRPr="00BC18A4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6369E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2015;</w:t>
            </w:r>
          </w:p>
          <w:p w:rsidR="006369E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9E7" w:rsidRPr="002A29F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9E7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E7" w:rsidTr="000A2857">
        <w:trPr>
          <w:trHeight w:val="693"/>
        </w:trPr>
        <w:tc>
          <w:tcPr>
            <w:tcW w:w="332" w:type="pct"/>
            <w:vMerge/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4300">
              <w:rPr>
                <w:rFonts w:ascii="Times New Roman" w:hAnsi="Times New Roman" w:cs="Times New Roman"/>
                <w:sz w:val="28"/>
                <w:szCs w:val="28"/>
              </w:rPr>
              <w:t>Реализация принципа индивидуализации при построении предметно-пространственной среды как показатель профессиональной компетентности воспитателя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6369E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2014;</w:t>
            </w:r>
          </w:p>
          <w:p w:rsidR="006369E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9E7" w:rsidRPr="002A29F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9E7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E7" w:rsidTr="000A2857">
        <w:trPr>
          <w:trHeight w:val="693"/>
        </w:trPr>
        <w:tc>
          <w:tcPr>
            <w:tcW w:w="332" w:type="pct"/>
            <w:vMerge/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5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образовательной деятельности разных видов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культурных практик через организацию  совместного творчества детей, родителей и педагогов»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6369E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9E7" w:rsidRPr="002A29F7" w:rsidRDefault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9E7" w:rsidRDefault="006369E7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6369E7" w:rsidRDefault="006369E7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EC" w:rsidTr="00FC3C73">
        <w:trPr>
          <w:trHeight w:val="693"/>
        </w:trPr>
        <w:tc>
          <w:tcPr>
            <w:tcW w:w="332" w:type="pct"/>
          </w:tcPr>
          <w:p w:rsidR="00FC1EEC" w:rsidRDefault="00FC1EEC" w:rsidP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649" w:type="pct"/>
          </w:tcPr>
          <w:p w:rsidR="00FC1EEC" w:rsidRPr="00950EEC" w:rsidRDefault="00FC1EEC" w:rsidP="00E801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50EEC">
              <w:rPr>
                <w:rFonts w:ascii="Times New Roman" w:hAnsi="Times New Roman"/>
                <w:sz w:val="28"/>
                <w:szCs w:val="28"/>
              </w:rPr>
              <w:t xml:space="preserve">Особенности планирования </w:t>
            </w:r>
            <w:r w:rsidRPr="00950EEC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образовательного процесса в дошкольной организации  в соответствии с требованиями ФГОС </w:t>
            </w:r>
            <w:proofErr w:type="gramStart"/>
            <w:r w:rsidRPr="00950EEC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950EE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FC1EEC" w:rsidRDefault="00FC1EE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C1EEC" w:rsidRDefault="00FC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2014;</w:t>
            </w:r>
          </w:p>
          <w:p w:rsidR="00FC1EEC" w:rsidRDefault="00FC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</w:tc>
        <w:tc>
          <w:tcPr>
            <w:tcW w:w="6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EEC" w:rsidRPr="006369E7" w:rsidRDefault="00FC7216" w:rsidP="006369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C1EEC"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оспитатели;</w:t>
            </w:r>
          </w:p>
          <w:p w:rsidR="00FC1EEC" w:rsidRPr="002A29F7" w:rsidRDefault="00FC1EEC" w:rsidP="0063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proofErr w:type="gramStart"/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</w:t>
            </w:r>
            <w:r w:rsidRPr="00636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1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216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Лазарева Т.В., </w:t>
            </w:r>
          </w:p>
          <w:p w:rsidR="00FC1EEC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№88;</w:t>
            </w:r>
          </w:p>
          <w:p w:rsidR="00FC1EEC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Надеждина Н.А.,</w:t>
            </w:r>
          </w:p>
          <w:p w:rsidR="00FC1EEC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№88;</w:t>
            </w:r>
          </w:p>
          <w:p w:rsidR="00FC1EEC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Л.Е.,</w:t>
            </w:r>
          </w:p>
          <w:p w:rsidR="00FC1EEC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№88;</w:t>
            </w:r>
          </w:p>
          <w:p w:rsidR="00FC1EEC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М.В.,</w:t>
            </w:r>
          </w:p>
          <w:p w:rsidR="00FC1EEC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№88</w:t>
            </w:r>
            <w:r w:rsidR="00131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М.Н., педагог дополнительного образования МБДОУ №88;</w:t>
            </w:r>
          </w:p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МБДОУ №88;</w:t>
            </w:r>
          </w:p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Братчина А.А.,</w:t>
            </w:r>
          </w:p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МБДОУ №88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1EEC" w:rsidRDefault="00FC1EE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№88 «Улыбка»</w:t>
            </w:r>
          </w:p>
        </w:tc>
      </w:tr>
      <w:tr w:rsidR="00FC1EEC" w:rsidTr="000A2857">
        <w:trPr>
          <w:trHeight w:val="693"/>
        </w:trPr>
        <w:tc>
          <w:tcPr>
            <w:tcW w:w="332" w:type="pct"/>
          </w:tcPr>
          <w:p w:rsidR="00FC1EEC" w:rsidRDefault="00FC1EE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FC1EEC" w:rsidRPr="0032685B" w:rsidRDefault="00FC1EEC" w:rsidP="00CA35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50EEC">
              <w:rPr>
                <w:rFonts w:ascii="Times New Roman" w:hAnsi="Times New Roman"/>
                <w:sz w:val="28"/>
                <w:szCs w:val="28"/>
              </w:rPr>
              <w:t>Оценка индивидуального развития детей дошкольного возраста, связанная с оценкой  эффективности  педагогических действий  и лежащая в основе  их дальнейшего планирования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C1EEC" w:rsidRDefault="00FC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EC" w:rsidRPr="002A29F7" w:rsidRDefault="00FC1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EC" w:rsidRDefault="00FC1EEC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FC1EEC" w:rsidRDefault="00FC1EEC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11" w:rsidTr="00FC3C73">
        <w:trPr>
          <w:trHeight w:val="693"/>
        </w:trPr>
        <w:tc>
          <w:tcPr>
            <w:tcW w:w="332" w:type="pct"/>
            <w:vMerge w:val="restart"/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649" w:type="pct"/>
          </w:tcPr>
          <w:p w:rsidR="00131D11" w:rsidRPr="00E6066E" w:rsidRDefault="00131D11" w:rsidP="00E6066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066E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Психолого-педагогические основы и методы организации взаимодействия </w:t>
            </w:r>
            <w:r w:rsidRPr="00E606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общения </w:t>
            </w:r>
            <w:r w:rsidRPr="00E6066E">
              <w:rPr>
                <w:rFonts w:ascii="Times New Roman" w:hAnsi="Times New Roman"/>
                <w:sz w:val="28"/>
                <w:szCs w:val="28"/>
              </w:rPr>
              <w:tab/>
              <w:t>участников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E60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отношений»</w:t>
            </w:r>
          </w:p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131D11" w:rsidRDefault="0013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2015</w:t>
            </w:r>
          </w:p>
        </w:tc>
        <w:tc>
          <w:tcPr>
            <w:tcW w:w="6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D11" w:rsidRPr="002A29F7" w:rsidRDefault="0013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Чаплыгина Н.Н., 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hAnsi="Times New Roman"/>
                <w:sz w:val="28"/>
                <w:szCs w:val="28"/>
              </w:rPr>
              <w:t>з</w:t>
            </w: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</w:t>
            </w:r>
            <w:r w:rsidRPr="00FC7216">
              <w:rPr>
                <w:rFonts w:ascii="Times New Roman" w:hAnsi="Times New Roman"/>
                <w:sz w:val="28"/>
                <w:szCs w:val="28"/>
              </w:rPr>
              <w:lastRenderedPageBreak/>
              <w:t>№48;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Мережко Е.А., 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Чернова О.В., 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131D11" w:rsidRDefault="00131D11" w:rsidP="00156B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Зуева Т.А., </w:t>
            </w:r>
          </w:p>
          <w:p w:rsidR="00131D11" w:rsidRPr="00D02FAA" w:rsidRDefault="00131D11" w:rsidP="00D02FAA">
            <w:pPr>
              <w:rPr>
                <w:rFonts w:ascii="Times New Roman" w:hAnsi="Times New Roman"/>
                <w:sz w:val="28"/>
                <w:szCs w:val="28"/>
              </w:rPr>
            </w:pPr>
            <w:r w:rsidRPr="00D02FAA">
              <w:rPr>
                <w:rFonts w:ascii="Times New Roman" w:hAnsi="Times New Roman"/>
                <w:sz w:val="28"/>
                <w:szCs w:val="28"/>
              </w:rPr>
              <w:t>Лазарева Е.Н.,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Бабынина Е.В., 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131D11" w:rsidRPr="00FC7216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Примакова Е.Н., </w:t>
            </w:r>
          </w:p>
          <w:p w:rsidR="00131D11" w:rsidRPr="00D02FAA" w:rsidRDefault="00131D11" w:rsidP="00156B71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№48</w:t>
            </w:r>
          </w:p>
        </w:tc>
      </w:tr>
      <w:tr w:rsidR="00131D11" w:rsidTr="000A2857">
        <w:trPr>
          <w:trHeight w:val="693"/>
        </w:trPr>
        <w:tc>
          <w:tcPr>
            <w:tcW w:w="332" w:type="pct"/>
            <w:vMerge/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131D11" w:rsidRPr="00E6066E" w:rsidRDefault="00131D11" w:rsidP="00131D11">
            <w:pPr>
              <w:pStyle w:val="Style21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2F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 в ДОО в свете требований ФГОС </w:t>
            </w:r>
            <w:proofErr w:type="gramStart"/>
            <w:r w:rsidRPr="00D02F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131D11" w:rsidRDefault="0013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11" w:rsidRPr="002A29F7" w:rsidRDefault="0013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11" w:rsidTr="000A2857">
        <w:trPr>
          <w:trHeight w:val="693"/>
        </w:trPr>
        <w:tc>
          <w:tcPr>
            <w:tcW w:w="332" w:type="pct"/>
            <w:vMerge/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131D11" w:rsidRPr="00E6066E" w:rsidRDefault="00131D11" w:rsidP="000A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6E">
              <w:rPr>
                <w:rFonts w:ascii="Times New Roman" w:hAnsi="Times New Roman"/>
                <w:sz w:val="28"/>
                <w:szCs w:val="28"/>
              </w:rPr>
              <w:t>«Роль взрослого в социально - коммуникативном развитии ребенка.</w:t>
            </w:r>
            <w:r w:rsidRPr="00E6066E">
              <w:rPr>
                <w:sz w:val="28"/>
                <w:szCs w:val="28"/>
              </w:rPr>
              <w:t xml:space="preserve"> </w:t>
            </w:r>
            <w:r w:rsidRPr="00E6066E">
              <w:rPr>
                <w:rFonts w:ascii="Times New Roman" w:hAnsi="Times New Roman"/>
                <w:sz w:val="28"/>
                <w:szCs w:val="28"/>
              </w:rPr>
              <w:t>Пути психолого-педагогической коррекции нарушений отношений и взаимодействия со сверстниками у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131D11" w:rsidRDefault="00131D11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2015;</w:t>
            </w:r>
          </w:p>
          <w:p w:rsidR="00131D11" w:rsidRDefault="00131D11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11" w:rsidRPr="002A29F7" w:rsidRDefault="0013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11" w:rsidTr="000A2857">
        <w:trPr>
          <w:trHeight w:val="693"/>
        </w:trPr>
        <w:tc>
          <w:tcPr>
            <w:tcW w:w="332" w:type="pct"/>
            <w:vMerge/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131D11" w:rsidRPr="00D02FAA" w:rsidRDefault="00131D11" w:rsidP="00D0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2FAA">
              <w:rPr>
                <w:rFonts w:ascii="Times New Roman" w:hAnsi="Times New Roman"/>
                <w:sz w:val="28"/>
                <w:szCs w:val="28"/>
              </w:rPr>
              <w:t>Содержание, методы и условия осуществления культурных практик как сквозных видов деятельности нового стандарта: игровой, продуктивной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2FAA">
              <w:rPr>
                <w:rFonts w:ascii="Times New Roman" w:hAnsi="Times New Roman"/>
                <w:sz w:val="28"/>
                <w:szCs w:val="28"/>
              </w:rPr>
              <w:t xml:space="preserve"> творческой и познавательно-исследовательской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131D11" w:rsidRDefault="00131D11" w:rsidP="00D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2015;</w:t>
            </w:r>
          </w:p>
          <w:p w:rsidR="00131D11" w:rsidRDefault="00131D11" w:rsidP="00D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11" w:rsidRPr="002A29F7" w:rsidRDefault="0013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11" w:rsidTr="000A2857">
        <w:trPr>
          <w:trHeight w:val="693"/>
        </w:trPr>
        <w:tc>
          <w:tcPr>
            <w:tcW w:w="332" w:type="pct"/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131D11" w:rsidRPr="00D02FAA" w:rsidRDefault="00131D11" w:rsidP="00D02FA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2FAA">
              <w:rPr>
                <w:rFonts w:ascii="Times New Roman" w:hAnsi="Times New Roman"/>
                <w:sz w:val="28"/>
                <w:szCs w:val="28"/>
              </w:rPr>
              <w:t>Предметная развивающая образовательная среда детского сада: требования и принципы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1D11" w:rsidRDefault="00131D11" w:rsidP="00D02FAA">
            <w:pPr>
              <w:pStyle w:val="Style21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131D11" w:rsidRDefault="00131D11" w:rsidP="00D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2015;</w:t>
            </w:r>
          </w:p>
          <w:p w:rsidR="00131D11" w:rsidRDefault="00131D11" w:rsidP="00D0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11" w:rsidRPr="002A29F7" w:rsidRDefault="0013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D11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131D11" w:rsidRDefault="00131D11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483" w:rsidTr="00FC3C73">
        <w:trPr>
          <w:trHeight w:val="693"/>
        </w:trPr>
        <w:tc>
          <w:tcPr>
            <w:tcW w:w="332" w:type="pct"/>
            <w:vMerge w:val="restart"/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649" w:type="pct"/>
          </w:tcPr>
          <w:p w:rsidR="00FA1483" w:rsidRDefault="00FA1483" w:rsidP="009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CA">
              <w:rPr>
                <w:rFonts w:ascii="Times New Roman" w:hAnsi="Times New Roman"/>
                <w:sz w:val="28"/>
                <w:szCs w:val="28"/>
              </w:rPr>
              <w:t xml:space="preserve"> «Реализация ФГОС </w:t>
            </w:r>
            <w:proofErr w:type="gramStart"/>
            <w:r w:rsidRPr="00BF51C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F51C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F51CA">
              <w:rPr>
                <w:rFonts w:ascii="Times New Roman" w:hAnsi="Times New Roman"/>
                <w:sz w:val="28"/>
                <w:szCs w:val="28"/>
              </w:rPr>
              <w:t xml:space="preserve"> системе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Заведующие, </w:t>
            </w:r>
          </w:p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A1483" w:rsidRPr="002A29F7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1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483" w:rsidRDefault="00131D11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FA1483">
              <w:rPr>
                <w:rFonts w:ascii="Times New Roman" w:hAnsi="Times New Roman" w:cs="Times New Roman"/>
                <w:sz w:val="28"/>
                <w:szCs w:val="28"/>
              </w:rPr>
              <w:t>епелева</w:t>
            </w:r>
            <w:proofErr w:type="spellEnd"/>
            <w:r w:rsidR="00FA1483">
              <w:rPr>
                <w:rFonts w:ascii="Times New Roman" w:hAnsi="Times New Roman" w:cs="Times New Roman"/>
                <w:sz w:val="28"/>
                <w:szCs w:val="28"/>
              </w:rPr>
              <w:t xml:space="preserve"> Е.И.,</w:t>
            </w:r>
          </w:p>
          <w:p w:rsidR="00FA1483" w:rsidRDefault="00FA1483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№14;</w:t>
            </w:r>
          </w:p>
          <w:p w:rsidR="00FA1483" w:rsidRDefault="00FA1483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Е.И.,</w:t>
            </w:r>
          </w:p>
          <w:p w:rsidR="00FA1483" w:rsidRDefault="00FA1483" w:rsidP="00EE6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 МБДОУ №14;</w:t>
            </w:r>
          </w:p>
          <w:p w:rsidR="00FA1483" w:rsidRDefault="00FA1483" w:rsidP="00EE64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7FD">
              <w:rPr>
                <w:rFonts w:ascii="Times New Roman" w:hAnsi="Times New Roman"/>
                <w:sz w:val="28"/>
                <w:szCs w:val="28"/>
              </w:rPr>
              <w:t>Арзамасцева</w:t>
            </w:r>
            <w:proofErr w:type="spellEnd"/>
            <w:r w:rsidRPr="00D347FD"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A1483" w:rsidRDefault="00FA1483" w:rsidP="00EE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МБДОУ №14;</w:t>
            </w:r>
          </w:p>
          <w:p w:rsidR="00FA1483" w:rsidRDefault="00FA1483" w:rsidP="00EE641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5FEA">
              <w:rPr>
                <w:rFonts w:ascii="Times New Roman" w:hAnsi="Times New Roman"/>
                <w:sz w:val="28"/>
                <w:szCs w:val="28"/>
              </w:rPr>
              <w:t>Бирюкова О.И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FA1483" w:rsidRDefault="00FA1483" w:rsidP="00995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МБДОУ №14;</w:t>
            </w:r>
          </w:p>
          <w:p w:rsidR="00FA1483" w:rsidRDefault="00FA1483" w:rsidP="00EE6415">
            <w:pPr>
              <w:rPr>
                <w:rFonts w:ascii="Times New Roman" w:hAnsi="Times New Roman"/>
                <w:sz w:val="28"/>
                <w:szCs w:val="28"/>
              </w:rPr>
            </w:pPr>
            <w:r w:rsidRPr="00F3327D">
              <w:rPr>
                <w:rFonts w:ascii="Times New Roman" w:hAnsi="Times New Roman"/>
                <w:sz w:val="28"/>
                <w:szCs w:val="28"/>
              </w:rPr>
              <w:t xml:space="preserve">Родина З.А., </w:t>
            </w:r>
          </w:p>
          <w:p w:rsidR="00FA1483" w:rsidRDefault="00FA1483" w:rsidP="00EE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3327D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№14;</w:t>
            </w:r>
          </w:p>
          <w:p w:rsidR="00FA1483" w:rsidRDefault="00FA1483" w:rsidP="00EE64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347FD">
              <w:rPr>
                <w:rFonts w:ascii="Times New Roman" w:eastAsia="Times New Roman" w:hAnsi="Times New Roman"/>
                <w:sz w:val="28"/>
                <w:szCs w:val="28"/>
              </w:rPr>
              <w:t>Крутинина</w:t>
            </w:r>
            <w:proofErr w:type="spellEnd"/>
            <w:r w:rsidRPr="00D347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Л.В.,</w:t>
            </w:r>
          </w:p>
          <w:p w:rsidR="00FA1483" w:rsidRDefault="00FA1483" w:rsidP="00EE6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347FD">
              <w:rPr>
                <w:rFonts w:ascii="Times New Roman" w:eastAsia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МБДОУ №14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№14 «Золотой ключик»</w:t>
            </w:r>
          </w:p>
        </w:tc>
      </w:tr>
      <w:tr w:rsidR="00FA1483" w:rsidTr="000A2857">
        <w:trPr>
          <w:trHeight w:val="693"/>
        </w:trPr>
        <w:tc>
          <w:tcPr>
            <w:tcW w:w="332" w:type="pct"/>
            <w:vMerge/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FA1483" w:rsidRDefault="00FA1483" w:rsidP="003723C8">
            <w:pPr>
              <w:rPr>
                <w:sz w:val="28"/>
                <w:szCs w:val="28"/>
              </w:rPr>
            </w:pPr>
            <w:r w:rsidRPr="00BF51CA">
              <w:rPr>
                <w:rFonts w:ascii="Times New Roman" w:hAnsi="Times New Roman"/>
                <w:sz w:val="28"/>
                <w:szCs w:val="28"/>
              </w:rPr>
              <w:t xml:space="preserve">«Структура адаптированной образовательной программы и </w:t>
            </w:r>
            <w:r w:rsidRPr="00BF51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алгоритм написания рабочей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педагогами дополнительного образования»</w:t>
            </w:r>
            <w:r w:rsidRPr="00BF51CA">
              <w:rPr>
                <w:rFonts w:ascii="Times New Roman" w:hAnsi="Times New Roman"/>
                <w:sz w:val="28"/>
                <w:szCs w:val="28"/>
              </w:rPr>
              <w:t xml:space="preserve"> дошкольной образовательной организации»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A1483" w:rsidRDefault="00FA1483" w:rsidP="003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FA1483" w:rsidRDefault="00FA1483" w:rsidP="003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483" w:rsidTr="000A2857">
        <w:trPr>
          <w:trHeight w:val="693"/>
        </w:trPr>
        <w:tc>
          <w:tcPr>
            <w:tcW w:w="332" w:type="pct"/>
            <w:vMerge/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FA1483" w:rsidRPr="003723C8" w:rsidRDefault="00FA1483" w:rsidP="000A28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1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5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организации образовательной работы в условиях введения ФГОС </w:t>
            </w:r>
            <w:proofErr w:type="gramStart"/>
            <w:r w:rsidRPr="00BF51CA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51C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A1483" w:rsidRDefault="00FA1483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A1483" w:rsidRDefault="00FA1483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483" w:rsidTr="000A2857">
        <w:trPr>
          <w:trHeight w:val="693"/>
        </w:trPr>
        <w:tc>
          <w:tcPr>
            <w:tcW w:w="332" w:type="pct"/>
            <w:vMerge/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FA1483" w:rsidRDefault="00FA1483" w:rsidP="003723C8">
            <w:pPr>
              <w:rPr>
                <w:sz w:val="28"/>
                <w:szCs w:val="28"/>
              </w:rPr>
            </w:pPr>
            <w:r w:rsidRPr="00BF51CA">
              <w:rPr>
                <w:rFonts w:ascii="Times New Roman" w:hAnsi="Times New Roman"/>
                <w:sz w:val="28"/>
                <w:szCs w:val="28"/>
              </w:rPr>
              <w:t xml:space="preserve">«Развивающая предметно-пространственная среда ДОУ как условие реализации ФГОС </w:t>
            </w:r>
            <w:proofErr w:type="gramStart"/>
            <w:r w:rsidRPr="00BF51C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F51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2014;</w:t>
            </w:r>
          </w:p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483" w:rsidTr="000A2857">
        <w:trPr>
          <w:trHeight w:val="693"/>
        </w:trPr>
        <w:tc>
          <w:tcPr>
            <w:tcW w:w="332" w:type="pct"/>
            <w:vMerge/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FA1483" w:rsidRPr="00BF51CA" w:rsidRDefault="00FA1483" w:rsidP="00372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1CA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подходы к организации и функционированию консультационного центра </w:t>
            </w:r>
          </w:p>
          <w:p w:rsidR="00FA1483" w:rsidRPr="00FA1483" w:rsidRDefault="00FA1483" w:rsidP="00FA1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1CA">
              <w:rPr>
                <w:rFonts w:ascii="Times New Roman" w:hAnsi="Times New Roman" w:cs="Times New Roman"/>
                <w:sz w:val="28"/>
                <w:szCs w:val="28"/>
              </w:rPr>
              <w:t>на базе дошкольного образовательного учреждения»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2015;</w:t>
            </w:r>
          </w:p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483" w:rsidRDefault="00FA1483" w:rsidP="0015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</w:tcBorders>
          </w:tcPr>
          <w:p w:rsidR="00FA1483" w:rsidRDefault="00FA1483" w:rsidP="00CA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C5B" w:rsidTr="00D90C5B">
        <w:tc>
          <w:tcPr>
            <w:tcW w:w="5000" w:type="pct"/>
            <w:gridSpan w:val="8"/>
          </w:tcPr>
          <w:p w:rsidR="00D90C5B" w:rsidRPr="00D90C5B" w:rsidRDefault="00D90C5B" w:rsidP="00D90C5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EEC" w:rsidRDefault="00FC1EEC" w:rsidP="00D90C5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Межкурсовое сопровождение руководящих и педагогических работников МДОУ г. Белгорода</w:t>
            </w:r>
          </w:p>
          <w:p w:rsidR="00E405A7" w:rsidRDefault="00FC1EEC" w:rsidP="00FC1EE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введению и реализации ФГОС </w:t>
            </w:r>
            <w:proofErr w:type="gramStart"/>
            <w:r w:rsidRPr="00FC1EEC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E40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405A7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="00E40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базе ресурсных центров (</w:t>
            </w:r>
            <w:proofErr w:type="spellStart"/>
            <w:r w:rsidR="00E405A7"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стажировочных</w:t>
            </w:r>
            <w:proofErr w:type="spellEnd"/>
            <w:r w:rsidR="00E40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площадок) </w:t>
            </w:r>
          </w:p>
          <w:p w:rsidR="00D90C5B" w:rsidRPr="00FC1EEC" w:rsidRDefault="00E405A7" w:rsidP="00FC1EE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г. Белгорода</w:t>
            </w:r>
            <w:r w:rsidR="00FC1EEC" w:rsidRPr="00FC1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0C5B" w:rsidRPr="00D90C5B" w:rsidRDefault="00D90C5B" w:rsidP="00D90C5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E50" w:rsidTr="00D90C5B">
        <w:tc>
          <w:tcPr>
            <w:tcW w:w="332" w:type="pct"/>
            <w:vMerge w:val="restart"/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649" w:type="pct"/>
          </w:tcPr>
          <w:p w:rsidR="00DB723C" w:rsidRPr="00DB723C" w:rsidRDefault="00DB723C" w:rsidP="006839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8C1E50" w:rsidRPr="002A29F7" w:rsidRDefault="008C1E50" w:rsidP="0068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Оптимизация образовательного процесса, ориентированного на интересы, возможности и социальную ситуацию развития дошкольника, в контексте развивающего и </w:t>
            </w:r>
            <w:proofErr w:type="spellStart"/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деятельностного</w:t>
            </w:r>
            <w:proofErr w:type="spellEnd"/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в образовании</w:t>
            </w:r>
            <w:r w:rsidRPr="00F55E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8C1E50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 w:rsidP="0068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воспитатели, воспитатели, 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10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E50" w:rsidRDefault="008C1E50" w:rsidP="000A2857">
            <w:pPr>
              <w:pStyle w:val="a5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34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Панькова М.В., старший воспитатель МБДОУ №17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E50" w:rsidRPr="00B348FC" w:rsidRDefault="008C1E50" w:rsidP="000A2857">
            <w:pPr>
              <w:pStyle w:val="a5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Рушина</w:t>
            </w:r>
            <w:proofErr w:type="spellEnd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Е.В., воспитатель МБДОУ 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1E50" w:rsidRPr="00B348FC" w:rsidRDefault="008C1E50" w:rsidP="000A2857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Хлынова Т.А., </w:t>
            </w:r>
          </w:p>
          <w:p w:rsidR="008C1E50" w:rsidRDefault="008C1E50" w:rsidP="000A2857">
            <w:pPr>
              <w:tabs>
                <w:tab w:val="left" w:pos="567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учитель-логопед МБДОУ </w:t>
            </w:r>
            <w:proofErr w:type="spellStart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/с №17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E50" w:rsidRDefault="008C1E50" w:rsidP="000A2857">
            <w:pPr>
              <w:tabs>
                <w:tab w:val="left" w:pos="567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Н.В.,</w:t>
            </w:r>
          </w:p>
          <w:p w:rsidR="008C1E50" w:rsidRDefault="008C1E50" w:rsidP="000A2857">
            <w:pPr>
              <w:tabs>
                <w:tab w:val="left" w:pos="567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МБДОУ №17;</w:t>
            </w:r>
          </w:p>
          <w:p w:rsidR="008C1E50" w:rsidRPr="00B348FC" w:rsidRDefault="008C1E50" w:rsidP="000A2857">
            <w:pPr>
              <w:tabs>
                <w:tab w:val="left" w:pos="567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Лагунова</w:t>
            </w:r>
            <w:proofErr w:type="spellEnd"/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8C1E50" w:rsidRPr="00B348FC" w:rsidRDefault="008C1E50" w:rsidP="000A2857">
            <w:pPr>
              <w:tabs>
                <w:tab w:val="left" w:pos="567"/>
              </w:tabs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F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  МБДОУ №17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 w:val="restart"/>
            <w:tcBorders>
              <w:left w:val="single" w:sz="4" w:space="0" w:color="auto"/>
            </w:tcBorders>
          </w:tcPr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№17 «Салют»</w:t>
            </w:r>
          </w:p>
        </w:tc>
      </w:tr>
      <w:tr w:rsidR="008C1E50" w:rsidTr="00D90C5B">
        <w:tc>
          <w:tcPr>
            <w:tcW w:w="332" w:type="pct"/>
            <w:vMerge/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8C1E50" w:rsidRPr="002A29F7" w:rsidRDefault="008C1E50" w:rsidP="008C1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«Региональные приоритеты дошкольного образования в период введения ФГОС </w:t>
            </w:r>
            <w:proofErr w:type="gramStart"/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t>. Реализация краеведчес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t>ого компонента через организацию культурных практик»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8C1E50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50" w:rsidTr="00D90C5B">
        <w:tc>
          <w:tcPr>
            <w:tcW w:w="332" w:type="pct"/>
            <w:vMerge/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8C1E50" w:rsidRPr="008C1E50" w:rsidRDefault="008C1E50" w:rsidP="008C1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E50"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требований ФГОС ДО к результатам освоения основной образовательной программы </w:t>
            </w:r>
            <w:proofErr w:type="gramStart"/>
            <w:r w:rsidRPr="008C1E5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C1E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8C1E50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C1E50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50" w:rsidTr="00D90C5B">
        <w:tc>
          <w:tcPr>
            <w:tcW w:w="332" w:type="pct"/>
            <w:vMerge/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8C1E50" w:rsidRPr="00F55E47" w:rsidRDefault="008C1E50" w:rsidP="008C1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9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«Профессиональный стандарт педагога как  с</w:t>
            </w:r>
            <w:r w:rsidRPr="00683989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 установления единых требований к содержанию и качеству профессиональной педагогической деятельности»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8C1E50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C1E50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50" w:rsidTr="00D90C5B">
        <w:tc>
          <w:tcPr>
            <w:tcW w:w="332" w:type="pct"/>
            <w:vMerge/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8C1E50" w:rsidRPr="002A29F7" w:rsidRDefault="008C1E50" w:rsidP="008C1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55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F55E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рабочей программы воспитателя, </w:t>
            </w:r>
            <w:r w:rsidRPr="00F55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структурного компонента ООП </w:t>
            </w:r>
            <w:proofErr w:type="gramStart"/>
            <w:r w:rsidRPr="00F55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F55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55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F55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обеспечения высокоэффективной организации </w:t>
            </w:r>
            <w:r w:rsidRPr="00F55E47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целостного образовательного процесса с дошкольниками»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8C1E50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50" w:rsidTr="00D90C5B">
        <w:tc>
          <w:tcPr>
            <w:tcW w:w="332" w:type="pct"/>
          </w:tcPr>
          <w:p w:rsidR="008C1E50" w:rsidRPr="002A29F7" w:rsidRDefault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-практикум</w:t>
            </w:r>
          </w:p>
          <w:p w:rsidR="008C1E50" w:rsidRPr="00585D4D" w:rsidRDefault="00585D4D" w:rsidP="0058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4D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«Играйте на здоровье и </w:t>
            </w:r>
            <w:r w:rsidRPr="00585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ее реализации как региональный компонент в образовательном процессе ДОО»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8C1E50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85D4D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07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78CA" w:rsidRDefault="0000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0078CA" w:rsidRPr="002A29F7" w:rsidRDefault="0000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Заведую-щие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1E50" w:rsidRPr="002A29F7" w:rsidRDefault="008C1E50" w:rsidP="008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</w:tcPr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Кокунько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Л.Я., заведующий 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№69;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И.Н., 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МАДОУ №69;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Курилова Т.Н., инструктор по физической культуре МАДОУ №69;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1E50" w:rsidRPr="00634296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>воспитатель МАДОУ №69;</w:t>
            </w:r>
          </w:p>
          <w:p w:rsidR="008C1E50" w:rsidRPr="00634296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296">
              <w:rPr>
                <w:rFonts w:ascii="Times New Roman" w:hAnsi="Times New Roman" w:cs="Times New Roman"/>
                <w:sz w:val="28"/>
                <w:szCs w:val="28"/>
              </w:rPr>
              <w:t>Лучникова</w:t>
            </w:r>
            <w:proofErr w:type="spellEnd"/>
            <w:r w:rsidRPr="00634296">
              <w:rPr>
                <w:rFonts w:ascii="Times New Roman" w:hAnsi="Times New Roman" w:cs="Times New Roman"/>
                <w:sz w:val="28"/>
                <w:szCs w:val="28"/>
              </w:rPr>
              <w:t xml:space="preserve"> Л.М., воспитатель МАДОУ №69;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 xml:space="preserve">Дрозд Е.Г., </w:t>
            </w:r>
          </w:p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296">
              <w:rPr>
                <w:rFonts w:ascii="Times New Roman" w:hAnsi="Times New Roman" w:cs="Times New Roman"/>
                <w:sz w:val="28"/>
                <w:szCs w:val="28"/>
              </w:rPr>
              <w:t>воспитатель МАДОУ №69</w:t>
            </w:r>
          </w:p>
        </w:tc>
        <w:tc>
          <w:tcPr>
            <w:tcW w:w="797" w:type="pct"/>
            <w:gridSpan w:val="2"/>
            <w:tcBorders>
              <w:left w:val="single" w:sz="4" w:space="0" w:color="auto"/>
            </w:tcBorders>
          </w:tcPr>
          <w:p w:rsidR="008C1E50" w:rsidRDefault="008C1E50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ЦРР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 69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«Сказка»</w:t>
            </w:r>
          </w:p>
        </w:tc>
      </w:tr>
      <w:tr w:rsidR="00585D4D" w:rsidTr="00D90C5B">
        <w:tc>
          <w:tcPr>
            <w:tcW w:w="332" w:type="pct"/>
            <w:vMerge w:val="restart"/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E569EB" w:rsidRPr="00585D4D" w:rsidRDefault="00E569EB" w:rsidP="00E5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565E6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рамках введения федерального государственного образовательного стандарта дошкольного образования в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585D4D" w:rsidRDefault="00E5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569EB" w:rsidRPr="002A29F7" w:rsidRDefault="00E5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D4D" w:rsidRPr="005B2041" w:rsidRDefault="00585D4D" w:rsidP="000A2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04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воспитатели;</w:t>
            </w:r>
          </w:p>
          <w:p w:rsidR="00585D4D" w:rsidRDefault="00585D4D" w:rsidP="000A2857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B204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2F03E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585D4D" w:rsidRPr="002A29F7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Н.А., 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№58;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Демина Л.И., 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МБДОУ №58;</w:t>
            </w:r>
          </w:p>
          <w:p w:rsidR="00585D4D" w:rsidRPr="003A778B" w:rsidRDefault="00585D4D" w:rsidP="000A28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78B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A778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№58;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С.С., 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№58;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О.Л., 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МБДОУ №58;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Реутова И.Ю., </w:t>
            </w:r>
          </w:p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МБДОУ №58</w:t>
            </w:r>
          </w:p>
        </w:tc>
        <w:tc>
          <w:tcPr>
            <w:tcW w:w="797" w:type="pct"/>
            <w:gridSpan w:val="2"/>
            <w:vMerge w:val="restart"/>
            <w:tcBorders>
              <w:left w:val="single" w:sz="4" w:space="0" w:color="auto"/>
            </w:tcBorders>
          </w:tcPr>
          <w:p w:rsidR="00585D4D" w:rsidRDefault="00585D4D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ЦРР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№58</w:t>
            </w:r>
          </w:p>
        </w:tc>
      </w:tr>
      <w:tr w:rsidR="00E569EB" w:rsidTr="00D90C5B">
        <w:tc>
          <w:tcPr>
            <w:tcW w:w="332" w:type="pct"/>
            <w:vMerge/>
          </w:tcPr>
          <w:p w:rsidR="00E569EB" w:rsidRDefault="00E5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ы</w:t>
            </w:r>
          </w:p>
          <w:p w:rsidR="00E569EB" w:rsidRDefault="00E5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4D"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требований ФГОС ДО к результатам освоения основной </w:t>
            </w:r>
            <w:r w:rsidRPr="00585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программы </w:t>
            </w:r>
            <w:proofErr w:type="gramStart"/>
            <w:r w:rsidRPr="00585D4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85D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69EB" w:rsidRDefault="00E5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9EB" w:rsidRDefault="00E5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9EB" w:rsidRPr="00585D4D" w:rsidRDefault="00E569EB" w:rsidP="00E5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65E6">
              <w:rPr>
                <w:rFonts w:ascii="Times New Roman" w:hAnsi="Times New Roman" w:cs="Times New Roman"/>
                <w:sz w:val="28"/>
                <w:szCs w:val="28"/>
              </w:rPr>
              <w:t>Целевые ориентиры  дошкольного образования в контексте требований ФГОС  ДОО к результатам освоения основной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E569EB" w:rsidRDefault="00E569EB" w:rsidP="00E5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569EB" w:rsidRDefault="00E569EB" w:rsidP="00E5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EB" w:rsidRPr="005B2041" w:rsidRDefault="00E569EB" w:rsidP="000A2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9EB" w:rsidRDefault="00E569EB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E569EB" w:rsidRDefault="00E569EB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4D" w:rsidTr="00D90C5B">
        <w:tc>
          <w:tcPr>
            <w:tcW w:w="332" w:type="pct"/>
            <w:vMerge/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585D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3C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  <w:p w:rsidR="00585D4D" w:rsidRPr="00585D4D" w:rsidRDefault="00585D4D" w:rsidP="0058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4D">
              <w:rPr>
                <w:rFonts w:ascii="Times New Roman" w:hAnsi="Times New Roman" w:cs="Times New Roman"/>
                <w:sz w:val="28"/>
                <w:szCs w:val="28"/>
              </w:rPr>
              <w:t xml:space="preserve">«Мониторинг качества дошкольного образования в соответствии с требованиями ФГОС </w:t>
            </w:r>
            <w:proofErr w:type="gramStart"/>
            <w:r w:rsidRPr="00585D4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85D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585D4D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4D" w:rsidTr="00D90C5B">
        <w:tc>
          <w:tcPr>
            <w:tcW w:w="332" w:type="pct"/>
            <w:vMerge/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585D4D" w:rsidRDefault="00585D4D" w:rsidP="0058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4D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организации работы ДОО с современными дошкольниками в условиях внедрения ФГОС </w:t>
            </w:r>
            <w:proofErr w:type="gramStart"/>
            <w:r w:rsidRPr="00585D4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85D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69EB" w:rsidRDefault="00E569EB" w:rsidP="0058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9EB" w:rsidRDefault="00E569EB" w:rsidP="00E5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4300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и его роль в обеспечении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образования дошкольников»</w:t>
            </w:r>
          </w:p>
          <w:p w:rsidR="00E569EB" w:rsidRDefault="00E569EB" w:rsidP="00E5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9EB" w:rsidRPr="00DB723C" w:rsidRDefault="00DB723C" w:rsidP="00E569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3C">
              <w:rPr>
                <w:rFonts w:ascii="Times New Roman" w:hAnsi="Times New Roman" w:cs="Times New Roman"/>
                <w:b/>
                <w:sz w:val="28"/>
                <w:szCs w:val="28"/>
              </w:rPr>
              <w:t>Семина-практикум</w:t>
            </w:r>
          </w:p>
          <w:p w:rsidR="00E569EB" w:rsidRPr="00884300" w:rsidRDefault="00E569EB" w:rsidP="00E5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4300">
              <w:rPr>
                <w:rFonts w:ascii="Times New Roman" w:hAnsi="Times New Roman" w:cs="Times New Roman"/>
                <w:sz w:val="28"/>
                <w:szCs w:val="28"/>
              </w:rPr>
              <w:t>Реализация принципа индивидуализации при построении предметно-пространственной среды как показатель профессиональной компетентности воспитателя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69EB" w:rsidRPr="00585D4D" w:rsidRDefault="00E569EB" w:rsidP="0058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585D4D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585D4D" w:rsidRPr="002A29F7" w:rsidRDefault="00585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63" w:rsidTr="00D90C5B">
        <w:tc>
          <w:tcPr>
            <w:tcW w:w="332" w:type="pct"/>
            <w:vMerge w:val="restart"/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361363" w:rsidRDefault="00361363" w:rsidP="0000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4D"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требований ФГОС ДО к результатам освоения основной образовательной программы </w:t>
            </w:r>
            <w:proofErr w:type="gramStart"/>
            <w:r w:rsidRPr="00585D4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85D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1363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23C" w:rsidRPr="002A29F7" w:rsidRDefault="00DB7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361363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363" w:rsidRPr="002A29F7" w:rsidRDefault="00361363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Чаплыгина Н.Н., 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hAnsi="Times New Roman"/>
                <w:sz w:val="28"/>
                <w:szCs w:val="28"/>
              </w:rPr>
              <w:t>з</w:t>
            </w: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Мережко Е.А., 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Чернова О.В., 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361363" w:rsidRDefault="00361363" w:rsidP="000A28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Зуева Т.А., </w:t>
            </w:r>
          </w:p>
          <w:p w:rsidR="00361363" w:rsidRPr="00D02FAA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D02FAA">
              <w:rPr>
                <w:rFonts w:ascii="Times New Roman" w:hAnsi="Times New Roman"/>
                <w:sz w:val="28"/>
                <w:szCs w:val="28"/>
              </w:rPr>
              <w:t>Лазарева Е.Н.,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Бабынина Е.В., 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№48;</w:t>
            </w:r>
          </w:p>
          <w:p w:rsidR="00361363" w:rsidRPr="00FC7216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Примакова Е.Н., </w:t>
            </w:r>
          </w:p>
          <w:p w:rsidR="00361363" w:rsidRPr="00D02FAA" w:rsidRDefault="00361363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C72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FC7216">
              <w:rPr>
                <w:rFonts w:ascii="Times New Roman" w:hAnsi="Times New Roman"/>
                <w:sz w:val="28"/>
                <w:szCs w:val="28"/>
              </w:rPr>
              <w:t xml:space="preserve"> МБДОУ №48</w:t>
            </w:r>
          </w:p>
        </w:tc>
        <w:tc>
          <w:tcPr>
            <w:tcW w:w="797" w:type="pct"/>
            <w:gridSpan w:val="2"/>
            <w:tcBorders>
              <w:left w:val="single" w:sz="4" w:space="0" w:color="auto"/>
            </w:tcBorders>
          </w:tcPr>
          <w:p w:rsidR="00361363" w:rsidRDefault="00361363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№48</w:t>
            </w:r>
          </w:p>
        </w:tc>
      </w:tr>
      <w:tr w:rsidR="00361363" w:rsidTr="00D90C5B">
        <w:tc>
          <w:tcPr>
            <w:tcW w:w="332" w:type="pct"/>
            <w:vMerge/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-практикум</w:t>
            </w:r>
          </w:p>
          <w:p w:rsidR="00361363" w:rsidRPr="00361363" w:rsidRDefault="00361363" w:rsidP="00361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136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продуктивной творческой деятельности детей в дошкольной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361363" w:rsidRDefault="00361363" w:rsidP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61363" w:rsidRDefault="00361363" w:rsidP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2015;</w:t>
            </w:r>
          </w:p>
          <w:p w:rsidR="00361363" w:rsidRDefault="00361363" w:rsidP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1363" w:rsidRPr="002A29F7" w:rsidRDefault="00361363" w:rsidP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tcBorders>
              <w:left w:val="single" w:sz="4" w:space="0" w:color="auto"/>
            </w:tcBorders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63" w:rsidTr="00D90C5B">
        <w:tc>
          <w:tcPr>
            <w:tcW w:w="332" w:type="pct"/>
            <w:vMerge/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-практикум</w:t>
            </w:r>
          </w:p>
          <w:p w:rsidR="00361363" w:rsidRPr="00361363" w:rsidRDefault="00361363" w:rsidP="00361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136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Содержание, методы и условия осуществления культурных практик как сквозных видов деятельности нового стандарта: игровой, продуктивной творческой и познавательно-исследовательской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361363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61363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2015;</w:t>
            </w:r>
          </w:p>
          <w:p w:rsidR="00361363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tcBorders>
              <w:left w:val="single" w:sz="4" w:space="0" w:color="auto"/>
            </w:tcBorders>
          </w:tcPr>
          <w:p w:rsidR="00361363" w:rsidRPr="002A29F7" w:rsidRDefault="00361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9A" w:rsidTr="00D90C5B">
        <w:tc>
          <w:tcPr>
            <w:tcW w:w="332" w:type="pct"/>
            <w:vMerge w:val="restart"/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F1049A" w:rsidRPr="009E6F23" w:rsidRDefault="00DB723C" w:rsidP="009E6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1049A" w:rsidRPr="007D2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аспекты планирования  образовательного процесса в соответствии с ФГОС </w:t>
            </w:r>
            <w:proofErr w:type="gramStart"/>
            <w:r w:rsidR="00F1049A" w:rsidRPr="007D231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1049A" w:rsidRPr="007D2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1049A" w:rsidRPr="007D23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комплексно-тематическое</w:t>
            </w:r>
            <w:proofErr w:type="gramEnd"/>
            <w:r w:rsidR="00F1049A" w:rsidRPr="007D2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049A" w:rsidRPr="007D2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планирование, схемы планирования, режимы дня)</w:t>
            </w:r>
            <w:r w:rsidR="00F104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F1049A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49A" w:rsidRPr="006369E7" w:rsidRDefault="00F1049A" w:rsidP="000A2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оспитатели;</w:t>
            </w:r>
          </w:p>
          <w:p w:rsidR="00F1049A" w:rsidRPr="002A29F7" w:rsidRDefault="00F1049A" w:rsidP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proofErr w:type="gramStart"/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</w:t>
            </w:r>
            <w:r w:rsidR="009E6F2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тельного</w:t>
            </w:r>
            <w:proofErr w:type="spellEnd"/>
            <w:proofErr w:type="gramEnd"/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</w:t>
            </w:r>
            <w:r w:rsidR="009E6F2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369E7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Лазарева Т.В., 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№88;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Надеждина Н.А.,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№88;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Л.Е.,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№88;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М.В.,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№88;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М.Н., педагог дополнительного образования МБДОУ №88;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МБДОУ №88;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Братчина А.А.,</w:t>
            </w:r>
          </w:p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МБДОУ №88</w:t>
            </w:r>
          </w:p>
        </w:tc>
        <w:tc>
          <w:tcPr>
            <w:tcW w:w="797" w:type="pct"/>
            <w:gridSpan w:val="2"/>
            <w:vMerge w:val="restart"/>
            <w:tcBorders>
              <w:left w:val="single" w:sz="4" w:space="0" w:color="auto"/>
            </w:tcBorders>
          </w:tcPr>
          <w:p w:rsidR="00F1049A" w:rsidRDefault="00F1049A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ЦРР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№88 «Улыбка»</w:t>
            </w:r>
          </w:p>
        </w:tc>
      </w:tr>
      <w:tr w:rsidR="00F1049A" w:rsidTr="00D90C5B">
        <w:tc>
          <w:tcPr>
            <w:tcW w:w="332" w:type="pct"/>
            <w:vMerge/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F1049A" w:rsidRPr="00F1049A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49A"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требований ФГОС ДО к результатам освоения основной образовательной программы </w:t>
            </w:r>
            <w:proofErr w:type="gramStart"/>
            <w:r w:rsidRPr="00F1049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104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F1049A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49A" w:rsidTr="00D90C5B">
        <w:tc>
          <w:tcPr>
            <w:tcW w:w="332" w:type="pct"/>
            <w:vMerge/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F1049A" w:rsidRPr="00950EEC" w:rsidRDefault="00F1049A" w:rsidP="00F1049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50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планирования </w:t>
            </w:r>
            <w:r w:rsidRPr="0095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образовательного процесса в дошкольной организации  в соответствии с требованиями ФГОС </w:t>
            </w:r>
            <w:proofErr w:type="gramStart"/>
            <w:r w:rsidRPr="0095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95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F1049A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F1049A" w:rsidRPr="002A29F7" w:rsidRDefault="00F10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62" w:rsidTr="00D90C5B">
        <w:tc>
          <w:tcPr>
            <w:tcW w:w="332" w:type="pct"/>
            <w:vMerge w:val="restart"/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BA0762" w:rsidRDefault="00BA0762" w:rsidP="00D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1CA">
              <w:rPr>
                <w:rFonts w:ascii="Times New Roman" w:hAnsi="Times New Roman"/>
                <w:sz w:val="28"/>
                <w:szCs w:val="28"/>
              </w:rPr>
              <w:t>«Основные направления работы учителя-логопеда и учителя-дефектолога по речевому развитию дошкольников в условиях реализации ФГОС дошкольного образования»</w:t>
            </w:r>
          </w:p>
          <w:p w:rsidR="00BA0762" w:rsidRDefault="00BA0762" w:rsidP="00D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Default="00BA0762" w:rsidP="00D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Default="00BA0762" w:rsidP="00D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Default="00BA0762" w:rsidP="00D76A6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A0762" w:rsidRPr="00D76A63" w:rsidRDefault="00BA0762" w:rsidP="00D7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Заведую-щие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0762" w:rsidRPr="002A29F7" w:rsidRDefault="00BA0762" w:rsidP="00D7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дополни-тельного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0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</w:t>
            </w:r>
          </w:p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№14;</w:t>
            </w:r>
          </w:p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Е.И.,</w:t>
            </w:r>
          </w:p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№14;</w:t>
            </w:r>
          </w:p>
          <w:p w:rsidR="00BA0762" w:rsidRDefault="00BA0762" w:rsidP="000A28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7FD">
              <w:rPr>
                <w:rFonts w:ascii="Times New Roman" w:hAnsi="Times New Roman"/>
                <w:sz w:val="28"/>
                <w:szCs w:val="28"/>
              </w:rPr>
              <w:t>Арзамасцева</w:t>
            </w:r>
            <w:proofErr w:type="spellEnd"/>
            <w:r w:rsidRPr="00D347FD"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A0762" w:rsidRDefault="00BA0762" w:rsidP="000A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 дополнительного образования МБДОУ №14;</w:t>
            </w:r>
          </w:p>
          <w:p w:rsidR="00BA0762" w:rsidRDefault="00BA0762" w:rsidP="000A285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5FEA">
              <w:rPr>
                <w:rFonts w:ascii="Times New Roman" w:hAnsi="Times New Roman"/>
                <w:sz w:val="28"/>
                <w:szCs w:val="28"/>
              </w:rPr>
              <w:t>Бирюкова О.И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BA0762" w:rsidRDefault="00BA0762" w:rsidP="000A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МБДОУ №14;</w:t>
            </w:r>
          </w:p>
          <w:p w:rsidR="00BA0762" w:rsidRDefault="00BA0762" w:rsidP="000A2857">
            <w:pPr>
              <w:rPr>
                <w:rFonts w:ascii="Times New Roman" w:hAnsi="Times New Roman"/>
                <w:sz w:val="28"/>
                <w:szCs w:val="28"/>
              </w:rPr>
            </w:pPr>
            <w:r w:rsidRPr="00F3327D">
              <w:rPr>
                <w:rFonts w:ascii="Times New Roman" w:hAnsi="Times New Roman"/>
                <w:sz w:val="28"/>
                <w:szCs w:val="28"/>
              </w:rPr>
              <w:t xml:space="preserve">Родина З.А., </w:t>
            </w:r>
          </w:p>
          <w:p w:rsidR="00BA0762" w:rsidRDefault="00BA0762" w:rsidP="000A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3327D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№14;</w:t>
            </w:r>
          </w:p>
          <w:p w:rsidR="00BA0762" w:rsidRDefault="00BA0762" w:rsidP="000A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347FD">
              <w:rPr>
                <w:rFonts w:ascii="Times New Roman" w:eastAsia="Times New Roman" w:hAnsi="Times New Roman"/>
                <w:sz w:val="28"/>
                <w:szCs w:val="28"/>
              </w:rPr>
              <w:t>Крутинина</w:t>
            </w:r>
            <w:proofErr w:type="spellEnd"/>
            <w:r w:rsidRPr="00D347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Л.В.,</w:t>
            </w:r>
          </w:p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347FD">
              <w:rPr>
                <w:rFonts w:ascii="Times New Roman" w:eastAsia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МБДОУ №14</w:t>
            </w:r>
          </w:p>
        </w:tc>
        <w:tc>
          <w:tcPr>
            <w:tcW w:w="797" w:type="pct"/>
            <w:gridSpan w:val="2"/>
            <w:vMerge w:val="restart"/>
            <w:tcBorders>
              <w:left w:val="single" w:sz="4" w:space="0" w:color="auto"/>
            </w:tcBorders>
          </w:tcPr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№14 «Золотой ключик»</w:t>
            </w:r>
          </w:p>
        </w:tc>
      </w:tr>
      <w:tr w:rsidR="00BA0762" w:rsidTr="00D90C5B">
        <w:tc>
          <w:tcPr>
            <w:tcW w:w="332" w:type="pct"/>
            <w:vMerge/>
          </w:tcPr>
          <w:p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B723C" w:rsidRPr="00DB723C" w:rsidRDefault="00DB723C" w:rsidP="00DB72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-практикум</w:t>
            </w:r>
          </w:p>
          <w:p w:rsidR="00BA0762" w:rsidRPr="009A789B" w:rsidRDefault="00BA0762" w:rsidP="00D76A6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789B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«Развивающая предметно-пространственная среда в ДОУ как условие реализации ФГОС </w:t>
            </w:r>
            <w:proofErr w:type="gramStart"/>
            <w:r w:rsidRPr="009A78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A7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BA0762" w:rsidRDefault="00BA0762" w:rsidP="009A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A0762" w:rsidRDefault="00BA0762" w:rsidP="009A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BA0762" w:rsidRDefault="00BA0762" w:rsidP="000A2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62" w:rsidTr="00D90C5B">
        <w:tc>
          <w:tcPr>
            <w:tcW w:w="332" w:type="pct"/>
            <w:vMerge/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822DFF" w:rsidRPr="00DB723C" w:rsidRDefault="00822DFF" w:rsidP="00822D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</w:p>
          <w:p w:rsidR="00BA0762" w:rsidRDefault="00BA0762" w:rsidP="009A789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6A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«Выполнение требований ФГОС ДОО к условиям реализации основной образовательной программы </w:t>
            </w:r>
            <w:proofErr w:type="gramStart"/>
            <w:r w:rsidRPr="00D76A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</w:t>
            </w:r>
            <w:proofErr w:type="gramEnd"/>
            <w:r w:rsidRPr="00D76A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D76A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D76A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части создание предметно-пространственной среды в группах ДОО»</w:t>
            </w:r>
          </w:p>
          <w:p w:rsidR="00BA0762" w:rsidRDefault="00BA0762" w:rsidP="009A789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22DFF" w:rsidRPr="00DB723C" w:rsidRDefault="00822DFF" w:rsidP="00822D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-практикум</w:t>
            </w:r>
          </w:p>
          <w:p w:rsidR="00BA0762" w:rsidRPr="009A789B" w:rsidRDefault="00BA0762" w:rsidP="009A7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1CA">
              <w:rPr>
                <w:rFonts w:ascii="Times New Roman" w:hAnsi="Times New Roman"/>
                <w:sz w:val="28"/>
                <w:szCs w:val="28"/>
              </w:rPr>
              <w:t>«Особенности использования в организации образовательного процесса форм и методов работы, соответствующих возрастным и индивидуальным особенностям современных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условиях введения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F51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BA0762" w:rsidRDefault="00BA0762" w:rsidP="009A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A0762" w:rsidRPr="002A29F7" w:rsidRDefault="00BA0762" w:rsidP="009A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62" w:rsidTr="00D90C5B">
        <w:tc>
          <w:tcPr>
            <w:tcW w:w="332" w:type="pct"/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822DFF" w:rsidRPr="00DB723C" w:rsidRDefault="00822DFF" w:rsidP="00822D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72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-практикум</w:t>
            </w:r>
          </w:p>
          <w:p w:rsidR="00BA0762" w:rsidRPr="00D76A63" w:rsidRDefault="00BA0762" w:rsidP="009A789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51C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развивающей предметно-пространственной среды для </w:t>
            </w:r>
            <w:r w:rsidRPr="00BF5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педагогики Марии </w:t>
            </w:r>
            <w:proofErr w:type="spellStart"/>
            <w:r w:rsidRPr="00BF51CA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BF51CA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образовательном учреждении: развивающая среда как инновационный потенциал»</w:t>
            </w:r>
          </w:p>
        </w:tc>
        <w:tc>
          <w:tcPr>
            <w:tcW w:w="668" w:type="pct"/>
            <w:gridSpan w:val="2"/>
            <w:tcBorders>
              <w:right w:val="single" w:sz="4" w:space="0" w:color="auto"/>
            </w:tcBorders>
          </w:tcPr>
          <w:p w:rsidR="00BA0762" w:rsidRDefault="00BA0762" w:rsidP="000B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BA0762" w:rsidRDefault="00BA0762" w:rsidP="000B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4" w:space="0" w:color="auto"/>
            </w:tcBorders>
          </w:tcPr>
          <w:p w:rsidR="00BA0762" w:rsidRPr="002A29F7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C73" w:rsidRDefault="00FC3C73"/>
    <w:tbl>
      <w:tblPr>
        <w:tblStyle w:val="a4"/>
        <w:tblW w:w="5000" w:type="pct"/>
        <w:tblLook w:val="04A0"/>
      </w:tblPr>
      <w:tblGrid>
        <w:gridCol w:w="14786"/>
      </w:tblGrid>
      <w:tr w:rsidR="00ED6803" w:rsidTr="00ED6803">
        <w:tc>
          <w:tcPr>
            <w:tcW w:w="5000" w:type="pct"/>
          </w:tcPr>
          <w:p w:rsidR="00E73727" w:rsidRDefault="00E73727" w:rsidP="00E7372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727" w:rsidRPr="00E73727" w:rsidRDefault="00E73727" w:rsidP="00E7372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D6803" w:rsidRPr="00E73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информационного паспорта регистрации </w:t>
            </w:r>
            <w:proofErr w:type="spellStart"/>
            <w:r w:rsidR="00ED6803" w:rsidRPr="00E73727"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стажировочных</w:t>
            </w:r>
            <w:proofErr w:type="spellEnd"/>
            <w:r w:rsidR="00ED6803" w:rsidRPr="00E73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 </w:t>
            </w:r>
          </w:p>
          <w:p w:rsidR="00ED6803" w:rsidRDefault="00ED6803" w:rsidP="00E73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реализации ФГОС </w:t>
            </w:r>
            <w:proofErr w:type="gramStart"/>
            <w:r w:rsidRPr="00ED6803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ED6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2014-2016 гг. в Белгородской области</w:t>
            </w:r>
          </w:p>
          <w:p w:rsidR="00E73727" w:rsidRDefault="00E73727" w:rsidP="00E73727">
            <w:pPr>
              <w:jc w:val="center"/>
            </w:pPr>
          </w:p>
        </w:tc>
      </w:tr>
    </w:tbl>
    <w:p w:rsidR="00ED6803" w:rsidRDefault="00ED6803"/>
    <w:p w:rsidR="00E73727" w:rsidRDefault="00E73727" w:rsidP="00E737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3727">
        <w:rPr>
          <w:rFonts w:ascii="Times New Roman" w:hAnsi="Times New Roman" w:cs="Times New Roman"/>
          <w:b/>
          <w:sz w:val="28"/>
          <w:szCs w:val="28"/>
        </w:rPr>
        <w:t xml:space="preserve">5.Планирование организационно-методической работы по МДОУ г. Белгорода на 2014-2015 учебный год </w:t>
      </w:r>
    </w:p>
    <w:p w:rsidR="00E73727" w:rsidRPr="00E73727" w:rsidRDefault="00E73727" w:rsidP="00E737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3727">
        <w:rPr>
          <w:rFonts w:ascii="Times New Roman" w:hAnsi="Times New Roman" w:cs="Times New Roman"/>
          <w:b/>
          <w:sz w:val="28"/>
          <w:szCs w:val="28"/>
        </w:rPr>
        <w:t xml:space="preserve">по введению и реализации ФГОС </w:t>
      </w:r>
      <w:proofErr w:type="gramStart"/>
      <w:r w:rsidRPr="00E7372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7372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4927" w:type="pct"/>
        <w:tblLook w:val="04A0"/>
      </w:tblPr>
      <w:tblGrid>
        <w:gridCol w:w="816"/>
        <w:gridCol w:w="3969"/>
        <w:gridCol w:w="5105"/>
        <w:gridCol w:w="4680"/>
      </w:tblGrid>
      <w:tr w:rsidR="00E975C3" w:rsidTr="00E975C3">
        <w:tc>
          <w:tcPr>
            <w:tcW w:w="280" w:type="pct"/>
          </w:tcPr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2" w:type="pct"/>
          </w:tcPr>
          <w:p w:rsidR="00E975C3" w:rsidRPr="008A511E" w:rsidRDefault="00E975C3" w:rsidP="00E7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52" w:type="pct"/>
          </w:tcPr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606" w:type="pct"/>
          </w:tcPr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975C3" w:rsidTr="00E975C3">
        <w:tc>
          <w:tcPr>
            <w:tcW w:w="280" w:type="pct"/>
          </w:tcPr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2" w:type="pct"/>
          </w:tcPr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План работы старшего методиста МКУ НМИЦ (куратор деятельности заведующих и старших воспитателей по вопросам организационно-методического сопровождения введения ФГОС ДО)</w:t>
            </w:r>
            <w:proofErr w:type="gramStart"/>
            <w:r w:rsidRPr="008A51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</w:tcPr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-организационная поддержка;</w:t>
            </w:r>
          </w:p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-информационная поддержка;</w:t>
            </w:r>
          </w:p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-поддержка формирования и развития кадрового потенциала;</w:t>
            </w:r>
          </w:p>
          <w:p w:rsidR="00E975C3" w:rsidRPr="008A511E" w:rsidRDefault="00E975C3" w:rsidP="008A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-научно-методическая поддержка:</w:t>
            </w:r>
          </w:p>
          <w:p w:rsidR="00E975C3" w:rsidRPr="008A511E" w:rsidRDefault="00E975C3" w:rsidP="008A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>-экспертно-аналитическая деятельность;</w:t>
            </w:r>
          </w:p>
          <w:p w:rsidR="00E975C3" w:rsidRPr="008A511E" w:rsidRDefault="00E975C3" w:rsidP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11E">
              <w:rPr>
                <w:rFonts w:ascii="Times New Roman" w:hAnsi="Times New Roman" w:cs="Times New Roman"/>
                <w:sz w:val="28"/>
                <w:szCs w:val="28"/>
              </w:rPr>
              <w:t xml:space="preserve">-нормативно-правовая поддержка </w:t>
            </w:r>
          </w:p>
        </w:tc>
        <w:tc>
          <w:tcPr>
            <w:tcW w:w="1606" w:type="pct"/>
          </w:tcPr>
          <w:p w:rsidR="00E975C3" w:rsidRPr="008A511E" w:rsidRDefault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консультирование педагогов, организация педагогических марафонов, организация конкурсов профессионального мастерства, ГМО для заведующих, старших воспитателей, школы резерва руководителей, 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педчтениях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мониторинг мероприятий по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нормативной правовой документации, обобщение и распространение АПО</w:t>
            </w:r>
          </w:p>
        </w:tc>
      </w:tr>
      <w:tr w:rsidR="00B60399" w:rsidTr="00E975C3">
        <w:tc>
          <w:tcPr>
            <w:tcW w:w="280" w:type="pct"/>
          </w:tcPr>
          <w:p w:rsidR="00B60399" w:rsidRPr="008A511E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62" w:type="pct"/>
          </w:tcPr>
          <w:p w:rsidR="00B60399" w:rsidRPr="008A511E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руководителей ДОУ</w:t>
            </w:r>
          </w:p>
        </w:tc>
        <w:tc>
          <w:tcPr>
            <w:tcW w:w="1752" w:type="pct"/>
            <w:vMerge w:val="restart"/>
          </w:tcPr>
          <w:p w:rsidR="00B60399" w:rsidRPr="008A511E" w:rsidRDefault="00B60399" w:rsidP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руководящих и педагогических работников ДОУ в вопросах организации деятельности ДОУ в период введения и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06" w:type="pct"/>
            <w:vMerge w:val="restart"/>
          </w:tcPr>
          <w:p w:rsid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мастерские, мастер-классы, семинары-практикумы, информационно-теоретические семинары, круглые столы, переговорные площадки</w:t>
            </w:r>
          </w:p>
        </w:tc>
      </w:tr>
      <w:tr w:rsidR="00B60399" w:rsidTr="00E975C3">
        <w:tc>
          <w:tcPr>
            <w:tcW w:w="280" w:type="pct"/>
          </w:tcPr>
          <w:p w:rsidR="00B60399" w:rsidRPr="00E975C3" w:rsidRDefault="00B60399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2" w:type="pct"/>
          </w:tcPr>
          <w:p w:rsid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старших воспитателей ДОУ</w:t>
            </w:r>
          </w:p>
        </w:tc>
        <w:tc>
          <w:tcPr>
            <w:tcW w:w="1752" w:type="pct"/>
            <w:vMerge/>
          </w:tcPr>
          <w:p w:rsidR="00B60399" w:rsidRPr="008A511E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399" w:rsidTr="00E975C3">
        <w:tc>
          <w:tcPr>
            <w:tcW w:w="280" w:type="pct"/>
          </w:tcPr>
          <w:p w:rsidR="00B60399" w:rsidRDefault="00B60399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2" w:type="pct"/>
          </w:tcPr>
          <w:p w:rsid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старших воспитателей ДОУ (стаж работы в должности до трех лет)</w:t>
            </w:r>
          </w:p>
        </w:tc>
        <w:tc>
          <w:tcPr>
            <w:tcW w:w="1752" w:type="pct"/>
            <w:vMerge/>
          </w:tcPr>
          <w:p w:rsidR="00B60399" w:rsidRPr="008A511E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62" w:type="pct"/>
          </w:tcPr>
          <w:p w:rsidR="00503FFE" w:rsidRDefault="00503FFE" w:rsidP="00E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методистов МКУ НМИЦ (кураторов  деятельности воспитателей, педагогов дополнительного образования, музыкальных руководителей, инструкторов по физической  культуре) </w:t>
            </w:r>
          </w:p>
        </w:tc>
        <w:tc>
          <w:tcPr>
            <w:tcW w:w="1752" w:type="pct"/>
            <w:vMerge w:val="restart"/>
          </w:tcPr>
          <w:p w:rsidR="00503FFE" w:rsidRPr="008A511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педагогических работников ДОУ в вопросах организации образовательного процесса ДОУ в период введения и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06" w:type="pct"/>
            <w:vMerge w:val="restart"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Семинары-практикумы, творческие мастерские, мастер-классы, круглые столы, аукционы  педагогических идей.</w:t>
            </w: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62" w:type="pct"/>
          </w:tcPr>
          <w:p w:rsidR="00503FFE" w:rsidRDefault="00503FFE" w:rsidP="00E8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воспитателей младших групп</w:t>
            </w:r>
          </w:p>
        </w:tc>
        <w:tc>
          <w:tcPr>
            <w:tcW w:w="1752" w:type="pct"/>
            <w:vMerge/>
          </w:tcPr>
          <w:p w:rsidR="00503FF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62" w:type="pct"/>
          </w:tcPr>
          <w:p w:rsidR="00503FFE" w:rsidRDefault="00503FFE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воспитателей средних групп</w:t>
            </w:r>
          </w:p>
        </w:tc>
        <w:tc>
          <w:tcPr>
            <w:tcW w:w="1752" w:type="pct"/>
            <w:vMerge/>
          </w:tcPr>
          <w:p w:rsidR="00503FF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62" w:type="pct"/>
          </w:tcPr>
          <w:p w:rsidR="00503FFE" w:rsidRDefault="00503FFE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воспитателей старших групп</w:t>
            </w:r>
          </w:p>
        </w:tc>
        <w:tc>
          <w:tcPr>
            <w:tcW w:w="1752" w:type="pct"/>
            <w:vMerge/>
          </w:tcPr>
          <w:p w:rsidR="00503FF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62" w:type="pct"/>
          </w:tcPr>
          <w:p w:rsidR="00503FFE" w:rsidRDefault="00503FFE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воспитателей подготовительных к школе групп</w:t>
            </w:r>
          </w:p>
        </w:tc>
        <w:tc>
          <w:tcPr>
            <w:tcW w:w="1752" w:type="pct"/>
            <w:vMerge/>
          </w:tcPr>
          <w:p w:rsidR="00503FF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62" w:type="pct"/>
          </w:tcPr>
          <w:p w:rsidR="00503FFE" w:rsidRDefault="00503FFE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ГМО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ДОУ</w:t>
            </w:r>
          </w:p>
        </w:tc>
        <w:tc>
          <w:tcPr>
            <w:tcW w:w="1752" w:type="pct"/>
            <w:vMerge/>
          </w:tcPr>
          <w:p w:rsidR="00503FF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362" w:type="pct"/>
          </w:tcPr>
          <w:p w:rsidR="00503FFE" w:rsidRDefault="00503FFE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инструкторов по физической культуре ДОУ</w:t>
            </w:r>
          </w:p>
        </w:tc>
        <w:tc>
          <w:tcPr>
            <w:tcW w:w="1752" w:type="pct"/>
            <w:vMerge w:val="restart"/>
          </w:tcPr>
          <w:p w:rsidR="00503FF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 w:val="restart"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62" w:type="pct"/>
          </w:tcPr>
          <w:p w:rsidR="00503FFE" w:rsidRDefault="00503FFE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ГМО педагогов по духовно-нравственному воспитанию</w:t>
            </w:r>
          </w:p>
        </w:tc>
        <w:tc>
          <w:tcPr>
            <w:tcW w:w="1752" w:type="pct"/>
            <w:vMerge/>
          </w:tcPr>
          <w:p w:rsidR="00503FF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FFE" w:rsidTr="00E975C3">
        <w:tc>
          <w:tcPr>
            <w:tcW w:w="280" w:type="pct"/>
          </w:tcPr>
          <w:p w:rsidR="00503FFE" w:rsidRDefault="00503FFE" w:rsidP="00E9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62" w:type="pct"/>
          </w:tcPr>
          <w:p w:rsidR="00503FFE" w:rsidRDefault="00503FFE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ГМО педагогов дополнительного образования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художетсвенно-творческой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ДОУ</w:t>
            </w:r>
          </w:p>
        </w:tc>
        <w:tc>
          <w:tcPr>
            <w:tcW w:w="1752" w:type="pct"/>
            <w:vMerge/>
          </w:tcPr>
          <w:p w:rsidR="00503FFE" w:rsidRDefault="00503FFE" w:rsidP="00E3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503FFE" w:rsidRDefault="00503FFE" w:rsidP="00051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27" w:rsidRDefault="00E73727"/>
    <w:p w:rsidR="00B60399" w:rsidRPr="00B60399" w:rsidRDefault="00B60399">
      <w:pPr>
        <w:rPr>
          <w:rFonts w:ascii="Times New Roman" w:hAnsi="Times New Roman" w:cs="Times New Roman"/>
          <w:b/>
          <w:sz w:val="28"/>
          <w:szCs w:val="28"/>
        </w:rPr>
      </w:pPr>
      <w:r w:rsidRPr="00B60399">
        <w:rPr>
          <w:rFonts w:ascii="Times New Roman" w:hAnsi="Times New Roman" w:cs="Times New Roman"/>
          <w:b/>
          <w:sz w:val="28"/>
          <w:szCs w:val="28"/>
        </w:rPr>
        <w:t>6. Вопросы для обсуждения на совещаниях руководителей ДОУ в 2014-2015 учебном году:</w:t>
      </w:r>
    </w:p>
    <w:tbl>
      <w:tblPr>
        <w:tblStyle w:val="a4"/>
        <w:tblW w:w="0" w:type="auto"/>
        <w:tblLook w:val="04A0"/>
      </w:tblPr>
      <w:tblGrid>
        <w:gridCol w:w="817"/>
        <w:gridCol w:w="6662"/>
        <w:gridCol w:w="3402"/>
        <w:gridCol w:w="3686"/>
      </w:tblGrid>
      <w:tr w:rsidR="00B60399" w:rsidTr="00B60399">
        <w:tc>
          <w:tcPr>
            <w:tcW w:w="817" w:type="dxa"/>
          </w:tcPr>
          <w:p w:rsidR="00B60399" w:rsidRP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3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03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03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B60399" w:rsidRP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99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B60399" w:rsidRP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99">
              <w:rPr>
                <w:rFonts w:ascii="Times New Roman" w:hAnsi="Times New Roman" w:cs="Times New Roman"/>
                <w:sz w:val="28"/>
                <w:szCs w:val="28"/>
              </w:rPr>
              <w:t>Дата проведения совещания</w:t>
            </w:r>
          </w:p>
        </w:tc>
        <w:tc>
          <w:tcPr>
            <w:tcW w:w="3686" w:type="dxa"/>
          </w:tcPr>
          <w:p w:rsidR="00B60399" w:rsidRPr="00B60399" w:rsidRDefault="00B6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99"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</w:tr>
      <w:tr w:rsidR="00D5371F" w:rsidTr="00B60399">
        <w:tc>
          <w:tcPr>
            <w:tcW w:w="817" w:type="dxa"/>
          </w:tcPr>
          <w:p w:rsidR="00D5371F" w:rsidRPr="00B60399" w:rsidRDefault="00D5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D5371F" w:rsidRDefault="00D5371F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мониторинга готовности ДОУ к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2" w:type="dxa"/>
          </w:tcPr>
          <w:p w:rsidR="00D5371F" w:rsidRDefault="00D5371F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17.02.14</w:t>
            </w:r>
          </w:p>
        </w:tc>
        <w:tc>
          <w:tcPr>
            <w:tcW w:w="3686" w:type="dxa"/>
          </w:tcPr>
          <w:p w:rsidR="00D5371F" w:rsidRDefault="00D5371F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С.К.</w:t>
            </w:r>
          </w:p>
        </w:tc>
      </w:tr>
      <w:tr w:rsidR="003C4456" w:rsidTr="00B60399">
        <w:tc>
          <w:tcPr>
            <w:tcW w:w="817" w:type="dxa"/>
          </w:tcPr>
          <w:p w:rsidR="003C4456" w:rsidRPr="00B60399" w:rsidRDefault="00D5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C4456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платных образовательных услуг в ДОУ</w:t>
            </w:r>
          </w:p>
        </w:tc>
        <w:tc>
          <w:tcPr>
            <w:tcW w:w="3402" w:type="dxa"/>
          </w:tcPr>
          <w:p w:rsidR="003C4456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21.05.14</w:t>
            </w:r>
          </w:p>
        </w:tc>
        <w:tc>
          <w:tcPr>
            <w:tcW w:w="3686" w:type="dxa"/>
          </w:tcPr>
          <w:p w:rsidR="003C4456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С.К.</w:t>
            </w:r>
          </w:p>
        </w:tc>
      </w:tr>
      <w:tr w:rsidR="003C4456" w:rsidTr="00B60399">
        <w:tc>
          <w:tcPr>
            <w:tcW w:w="817" w:type="dxa"/>
          </w:tcPr>
          <w:p w:rsidR="003C4456" w:rsidRDefault="00D5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деятельности ГМО за учебный год</w:t>
            </w:r>
          </w:p>
        </w:tc>
        <w:tc>
          <w:tcPr>
            <w:tcW w:w="3402" w:type="dxa"/>
          </w:tcPr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11.06.14</w:t>
            </w:r>
          </w:p>
        </w:tc>
        <w:tc>
          <w:tcPr>
            <w:tcW w:w="3686" w:type="dxa"/>
          </w:tcPr>
          <w:p w:rsidR="003C4456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Е.И.</w:t>
            </w:r>
          </w:p>
          <w:p w:rsidR="003C4456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И.В.</w:t>
            </w:r>
          </w:p>
        </w:tc>
      </w:tr>
      <w:tr w:rsidR="003C4456" w:rsidTr="00B60399">
        <w:tc>
          <w:tcPr>
            <w:tcW w:w="817" w:type="dxa"/>
          </w:tcPr>
          <w:p w:rsidR="003C4456" w:rsidRPr="00B60399" w:rsidRDefault="00D5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в МДОУ ООПДО 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 МБДОУ №89)</w:t>
            </w:r>
          </w:p>
        </w:tc>
        <w:tc>
          <w:tcPr>
            <w:tcW w:w="3402" w:type="dxa"/>
          </w:tcPr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05.09.14</w:t>
            </w:r>
          </w:p>
        </w:tc>
        <w:tc>
          <w:tcPr>
            <w:tcW w:w="3686" w:type="dxa"/>
          </w:tcPr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Лавошник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C4456" w:rsidTr="00B60399">
        <w:tc>
          <w:tcPr>
            <w:tcW w:w="817" w:type="dxa"/>
          </w:tcPr>
          <w:p w:rsidR="003C4456" w:rsidRDefault="00D5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анализа планирования работы ДОУ на учебный год</w:t>
            </w:r>
          </w:p>
        </w:tc>
        <w:tc>
          <w:tcPr>
            <w:tcW w:w="3402" w:type="dxa"/>
          </w:tcPr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17.09.14</w:t>
            </w:r>
          </w:p>
        </w:tc>
        <w:tc>
          <w:tcPr>
            <w:tcW w:w="3686" w:type="dxa"/>
          </w:tcPr>
          <w:p w:rsidR="003C4456" w:rsidRPr="00B60399" w:rsidRDefault="003C4456" w:rsidP="004D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Е.И.</w:t>
            </w:r>
          </w:p>
        </w:tc>
      </w:tr>
      <w:tr w:rsidR="00B60399" w:rsidTr="00B60399">
        <w:tc>
          <w:tcPr>
            <w:tcW w:w="817" w:type="dxa"/>
          </w:tcPr>
          <w:p w:rsidR="00B60399" w:rsidRPr="00B60399" w:rsidRDefault="0030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0399" w:rsidRPr="00B60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60399" w:rsidRPr="00B60399" w:rsidRDefault="00365E17" w:rsidP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итогах социологического и психолого-педагогического мониторинга качества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городе Белгороде»</w:t>
            </w:r>
          </w:p>
        </w:tc>
        <w:tc>
          <w:tcPr>
            <w:tcW w:w="3402" w:type="dxa"/>
          </w:tcPr>
          <w:p w:rsidR="00B60399" w:rsidRPr="00B60399" w:rsidRDefault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28.01.15</w:t>
            </w:r>
          </w:p>
        </w:tc>
        <w:tc>
          <w:tcPr>
            <w:tcW w:w="3686" w:type="dxa"/>
          </w:tcPr>
          <w:p w:rsidR="00B60399" w:rsidRPr="00B60399" w:rsidRDefault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65E17" w:rsidTr="00B60399">
        <w:tc>
          <w:tcPr>
            <w:tcW w:w="817" w:type="dxa"/>
          </w:tcPr>
          <w:p w:rsidR="00365E17" w:rsidRPr="00B60399" w:rsidRDefault="0030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6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65E17" w:rsidRDefault="00365E17" w:rsidP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преемственности уровней дошкольного и начального образования в условиях реализации ФГОС НОО и поэтапного введения ФГОС ДО в ДОУ г. Белгорода: проблемы и перспективы»</w:t>
            </w:r>
          </w:p>
        </w:tc>
        <w:tc>
          <w:tcPr>
            <w:tcW w:w="3402" w:type="dxa"/>
          </w:tcPr>
          <w:p w:rsidR="00365E17" w:rsidRDefault="00365E17" w:rsidP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25.02.15</w:t>
            </w:r>
          </w:p>
        </w:tc>
        <w:tc>
          <w:tcPr>
            <w:tcW w:w="3686" w:type="dxa"/>
          </w:tcPr>
          <w:p w:rsidR="00365E17" w:rsidRDefault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65E17" w:rsidTr="00B60399">
        <w:tc>
          <w:tcPr>
            <w:tcW w:w="817" w:type="dxa"/>
          </w:tcPr>
          <w:p w:rsidR="00365E17" w:rsidRDefault="0030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65E17" w:rsidRDefault="00365E17" w:rsidP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по выявлению уровня удовлетворенности заказчиков качеством предоставления образовательных услуг на платной основе в ДОУ в рамках план мероприятий («дорожной карты») по обеспечению внедрения ФГОС ДО в ДОУ г. Белгорода»</w:t>
            </w:r>
          </w:p>
        </w:tc>
        <w:tc>
          <w:tcPr>
            <w:tcW w:w="3402" w:type="dxa"/>
          </w:tcPr>
          <w:p w:rsidR="00365E17" w:rsidRDefault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08.04.15</w:t>
            </w:r>
          </w:p>
        </w:tc>
        <w:tc>
          <w:tcPr>
            <w:tcW w:w="3686" w:type="dxa"/>
          </w:tcPr>
          <w:p w:rsidR="00365E17" w:rsidRDefault="0036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E73727" w:rsidRDefault="00E73727"/>
    <w:p w:rsidR="00306CFA" w:rsidRDefault="00306CFA">
      <w:pPr>
        <w:rPr>
          <w:rFonts w:ascii="Times New Roman" w:hAnsi="Times New Roman" w:cs="Times New Roman"/>
          <w:b/>
          <w:sz w:val="28"/>
          <w:szCs w:val="28"/>
        </w:rPr>
      </w:pPr>
      <w:r w:rsidRPr="00306CFA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306CFA">
        <w:rPr>
          <w:rFonts w:ascii="Times New Roman" w:hAnsi="Times New Roman" w:cs="Times New Roman"/>
          <w:b/>
          <w:sz w:val="28"/>
          <w:szCs w:val="28"/>
        </w:rPr>
        <w:t xml:space="preserve">Аналитико-информационное сопровождение введения ФГОС ДО в МДОУ </w:t>
      </w:r>
      <w:r w:rsidR="000F2BAA">
        <w:rPr>
          <w:rFonts w:ascii="Times New Roman" w:hAnsi="Times New Roman" w:cs="Times New Roman"/>
          <w:b/>
          <w:sz w:val="28"/>
          <w:szCs w:val="28"/>
        </w:rPr>
        <w:t>в</w:t>
      </w:r>
      <w:r w:rsidRPr="00306CFA">
        <w:rPr>
          <w:rFonts w:ascii="Times New Roman" w:hAnsi="Times New Roman" w:cs="Times New Roman"/>
          <w:b/>
          <w:sz w:val="28"/>
          <w:szCs w:val="28"/>
        </w:rPr>
        <w:t xml:space="preserve"> 2014-2015 учебном году: </w:t>
      </w:r>
      <w:proofErr w:type="gramEnd"/>
    </w:p>
    <w:p w:rsidR="00306CFA" w:rsidRDefault="00306CF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817"/>
        <w:gridCol w:w="5098"/>
        <w:gridCol w:w="2957"/>
        <w:gridCol w:w="2957"/>
        <w:gridCol w:w="2957"/>
      </w:tblGrid>
      <w:tr w:rsidR="00306CFA" w:rsidTr="00306CFA">
        <w:tc>
          <w:tcPr>
            <w:tcW w:w="276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26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26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26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4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BA">
              <w:rPr>
                <w:rFonts w:ascii="Times New Roman" w:hAnsi="Times New Roman" w:cs="Times New Roman"/>
                <w:sz w:val="28"/>
                <w:szCs w:val="28"/>
              </w:rPr>
              <w:t>Наименование мониторинга</w:t>
            </w:r>
          </w:p>
        </w:tc>
        <w:tc>
          <w:tcPr>
            <w:tcW w:w="1000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BA">
              <w:rPr>
                <w:rFonts w:ascii="Times New Roman" w:hAnsi="Times New Roman" w:cs="Times New Roman"/>
                <w:sz w:val="28"/>
                <w:szCs w:val="28"/>
              </w:rPr>
              <w:t>Регламентирующий документ</w:t>
            </w:r>
          </w:p>
        </w:tc>
        <w:tc>
          <w:tcPr>
            <w:tcW w:w="1000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6B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326BA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000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B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306CFA" w:rsidTr="00306CFA">
        <w:tc>
          <w:tcPr>
            <w:tcW w:w="276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4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удовлетворенности родителей качеством деятельности ДОУ</w:t>
            </w:r>
          </w:p>
        </w:tc>
        <w:tc>
          <w:tcPr>
            <w:tcW w:w="1000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этап регионального мониторинга </w:t>
            </w:r>
          </w:p>
        </w:tc>
        <w:tc>
          <w:tcPr>
            <w:tcW w:w="1000" w:type="pct"/>
          </w:tcPr>
          <w:p w:rsidR="00306CF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F326B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00" w:type="pct"/>
          </w:tcPr>
          <w:p w:rsidR="00306CF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BA">
              <w:rPr>
                <w:rFonts w:ascii="Times New Roman" w:hAnsi="Times New Roman" w:cs="Times New Roman"/>
                <w:sz w:val="28"/>
                <w:szCs w:val="28"/>
              </w:rPr>
              <w:t>Октябрь-ноябрь 2014</w:t>
            </w:r>
          </w:p>
        </w:tc>
      </w:tr>
      <w:tr w:rsidR="00F326BA" w:rsidTr="00306CFA">
        <w:tc>
          <w:tcPr>
            <w:tcW w:w="276" w:type="pct"/>
          </w:tcPr>
          <w:p w:rsid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4" w:type="pct"/>
          </w:tcPr>
          <w:p w:rsid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дистанционной формы обучения повышения квалификации педагогическими работниками ДОУ </w:t>
            </w:r>
          </w:p>
        </w:tc>
        <w:tc>
          <w:tcPr>
            <w:tcW w:w="1000" w:type="pct"/>
          </w:tcPr>
          <w:p w:rsidR="00F326BA" w:rsidRDefault="00F326BA" w:rsidP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муниципальный</w:t>
            </w:r>
          </w:p>
        </w:tc>
        <w:tc>
          <w:tcPr>
            <w:tcW w:w="1000" w:type="pct"/>
          </w:tcPr>
          <w:p w:rsid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00" w:type="pct"/>
          </w:tcPr>
          <w:p w:rsidR="00F326BA" w:rsidRPr="00F326BA" w:rsidRDefault="00F3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</w:tr>
      <w:tr w:rsidR="000E19D9" w:rsidTr="00306CFA">
        <w:tc>
          <w:tcPr>
            <w:tcW w:w="276" w:type="pct"/>
          </w:tcPr>
          <w:p w:rsidR="000E19D9" w:rsidRDefault="000E19D9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4" w:type="pct"/>
          </w:tcPr>
          <w:p w:rsidR="000E19D9" w:rsidRDefault="000E19D9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уровня удовлетворенности заказчиков качества предоставления платных образовательных 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000" w:type="pct"/>
          </w:tcPr>
          <w:p w:rsidR="000E19D9" w:rsidRDefault="000E19D9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 марта 2015 года №366</w:t>
            </w:r>
          </w:p>
        </w:tc>
        <w:tc>
          <w:tcPr>
            <w:tcW w:w="1000" w:type="pct"/>
          </w:tcPr>
          <w:p w:rsidR="000E19D9" w:rsidRDefault="000E19D9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00" w:type="pct"/>
          </w:tcPr>
          <w:p w:rsidR="000E19D9" w:rsidRPr="00F326BA" w:rsidRDefault="000E19D9" w:rsidP="005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 марта по 3 апреля 2015</w:t>
            </w:r>
          </w:p>
        </w:tc>
      </w:tr>
      <w:tr w:rsidR="00F326BA" w:rsidTr="00306CFA">
        <w:tc>
          <w:tcPr>
            <w:tcW w:w="276" w:type="pct"/>
          </w:tcPr>
          <w:p w:rsidR="00F326BA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24" w:type="pct"/>
          </w:tcPr>
          <w:p w:rsidR="00F326BA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удовлетворенности населения качеством предоставления образовательных услуг в ДОУ</w:t>
            </w:r>
          </w:p>
        </w:tc>
        <w:tc>
          <w:tcPr>
            <w:tcW w:w="1000" w:type="pct"/>
          </w:tcPr>
          <w:p w:rsidR="00F326BA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 апреля 2015 года № 575</w:t>
            </w:r>
          </w:p>
        </w:tc>
        <w:tc>
          <w:tcPr>
            <w:tcW w:w="1000" w:type="pct"/>
          </w:tcPr>
          <w:p w:rsidR="00F326BA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00" w:type="pct"/>
          </w:tcPr>
          <w:p w:rsidR="00F326BA" w:rsidRPr="00F326BA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 апреля по 7 мая 2015</w:t>
            </w:r>
          </w:p>
        </w:tc>
      </w:tr>
      <w:tr w:rsidR="000E19D9" w:rsidTr="00306CFA">
        <w:tc>
          <w:tcPr>
            <w:tcW w:w="276" w:type="pct"/>
          </w:tcPr>
          <w:p w:rsidR="000E19D9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24" w:type="pct"/>
          </w:tcPr>
          <w:p w:rsidR="000E19D9" w:rsidRDefault="000E19D9" w:rsidP="000B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ДОУ плана-графика повышения квалификации руководящих и педагогических работников в прохождении курсов повышения квалификации</w:t>
            </w:r>
          </w:p>
        </w:tc>
        <w:tc>
          <w:tcPr>
            <w:tcW w:w="1000" w:type="pct"/>
          </w:tcPr>
          <w:p w:rsidR="000E19D9" w:rsidRDefault="000E19D9" w:rsidP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МКУ НМИЦ от 17 апреля 2015 года № 418</w:t>
            </w:r>
          </w:p>
        </w:tc>
        <w:tc>
          <w:tcPr>
            <w:tcW w:w="1000" w:type="pct"/>
          </w:tcPr>
          <w:p w:rsidR="000E19D9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00" w:type="pct"/>
          </w:tcPr>
          <w:p w:rsidR="000E19D9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информацию до 45 апреля 2015</w:t>
            </w:r>
          </w:p>
        </w:tc>
      </w:tr>
      <w:tr w:rsidR="000E19D9" w:rsidTr="00306CFA">
        <w:tc>
          <w:tcPr>
            <w:tcW w:w="276" w:type="pct"/>
          </w:tcPr>
          <w:p w:rsidR="000E19D9" w:rsidRDefault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24" w:type="pct"/>
          </w:tcPr>
          <w:p w:rsidR="000E19D9" w:rsidRDefault="000B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требований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 реализации ООПДО в части выполнения требований  к РППС</w:t>
            </w:r>
          </w:p>
        </w:tc>
        <w:tc>
          <w:tcPr>
            <w:tcW w:w="1000" w:type="pct"/>
          </w:tcPr>
          <w:p w:rsidR="000E19D9" w:rsidRDefault="000B7944" w:rsidP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23 апреля 2015 года №616</w:t>
            </w:r>
          </w:p>
        </w:tc>
        <w:tc>
          <w:tcPr>
            <w:tcW w:w="1000" w:type="pct"/>
          </w:tcPr>
          <w:p w:rsidR="000E19D9" w:rsidRDefault="000B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00" w:type="pct"/>
          </w:tcPr>
          <w:p w:rsidR="000E19D9" w:rsidRDefault="000B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мая по 12 мая 2015</w:t>
            </w:r>
          </w:p>
        </w:tc>
      </w:tr>
      <w:tr w:rsidR="000B7944" w:rsidTr="00306CFA">
        <w:tc>
          <w:tcPr>
            <w:tcW w:w="276" w:type="pct"/>
          </w:tcPr>
          <w:p w:rsidR="000B7944" w:rsidRDefault="000B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24" w:type="pct"/>
          </w:tcPr>
          <w:p w:rsidR="000B7944" w:rsidRDefault="000B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мониторинга готовности МДОУ к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000" w:type="pct"/>
          </w:tcPr>
          <w:p w:rsidR="000B7944" w:rsidRDefault="000B7944" w:rsidP="000E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8 мая 2015 года №679</w:t>
            </w:r>
          </w:p>
        </w:tc>
        <w:tc>
          <w:tcPr>
            <w:tcW w:w="1000" w:type="pct"/>
          </w:tcPr>
          <w:p w:rsidR="000B7944" w:rsidRDefault="000B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Невмывака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00" w:type="pct"/>
          </w:tcPr>
          <w:p w:rsidR="000B7944" w:rsidRDefault="000B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 мая по 25 мая 2015 года</w:t>
            </w:r>
          </w:p>
        </w:tc>
      </w:tr>
    </w:tbl>
    <w:p w:rsidR="00306CFA" w:rsidRPr="00306CFA" w:rsidRDefault="00306CFA">
      <w:pPr>
        <w:rPr>
          <w:rFonts w:ascii="Times New Roman" w:hAnsi="Times New Roman" w:cs="Times New Roman"/>
          <w:b/>
          <w:sz w:val="28"/>
          <w:szCs w:val="28"/>
        </w:rPr>
      </w:pPr>
    </w:p>
    <w:p w:rsidR="00FC3C73" w:rsidRPr="00A152CF" w:rsidRDefault="000B337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337D">
        <w:rPr>
          <w:rFonts w:ascii="Times New Roman" w:hAnsi="Times New Roman" w:cs="Times New Roman"/>
          <w:sz w:val="24"/>
          <w:szCs w:val="24"/>
        </w:rPr>
        <w:t>И</w:t>
      </w:r>
      <w:r w:rsidR="00A152CF"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End"/>
      <w:r w:rsidRPr="000B33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337D">
        <w:rPr>
          <w:rFonts w:ascii="Times New Roman" w:hAnsi="Times New Roman" w:cs="Times New Roman"/>
          <w:sz w:val="24"/>
          <w:szCs w:val="24"/>
        </w:rPr>
        <w:t>Невмывака</w:t>
      </w:r>
      <w:proofErr w:type="spellEnd"/>
      <w:r w:rsidRPr="000B337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8D4C2B" w:rsidRDefault="008D4C2B"/>
    <w:sectPr w:rsidR="008D4C2B" w:rsidSect="007D5C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630"/>
    <w:multiLevelType w:val="hybridMultilevel"/>
    <w:tmpl w:val="0C849664"/>
    <w:lvl w:ilvl="0" w:tplc="271242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6020C"/>
    <w:multiLevelType w:val="hybridMultilevel"/>
    <w:tmpl w:val="EAEE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986"/>
    <w:multiLevelType w:val="hybridMultilevel"/>
    <w:tmpl w:val="8708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77380"/>
    <w:multiLevelType w:val="hybridMultilevel"/>
    <w:tmpl w:val="3B7EC816"/>
    <w:lvl w:ilvl="0" w:tplc="2A685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64B5"/>
    <w:rsid w:val="00002B0F"/>
    <w:rsid w:val="000078CA"/>
    <w:rsid w:val="00051E7A"/>
    <w:rsid w:val="000A2857"/>
    <w:rsid w:val="000B337D"/>
    <w:rsid w:val="000B7944"/>
    <w:rsid w:val="000E19D9"/>
    <w:rsid w:val="000F2BAA"/>
    <w:rsid w:val="000F3E8A"/>
    <w:rsid w:val="00116B9B"/>
    <w:rsid w:val="00131D11"/>
    <w:rsid w:val="0013657E"/>
    <w:rsid w:val="00156B71"/>
    <w:rsid w:val="00157BB3"/>
    <w:rsid w:val="00197BF3"/>
    <w:rsid w:val="001B621F"/>
    <w:rsid w:val="00273A0E"/>
    <w:rsid w:val="002A29F7"/>
    <w:rsid w:val="002B1448"/>
    <w:rsid w:val="00306CFA"/>
    <w:rsid w:val="00315D91"/>
    <w:rsid w:val="0032685B"/>
    <w:rsid w:val="00337EA2"/>
    <w:rsid w:val="00361363"/>
    <w:rsid w:val="00365E17"/>
    <w:rsid w:val="003723C8"/>
    <w:rsid w:val="00390F83"/>
    <w:rsid w:val="00394D23"/>
    <w:rsid w:val="003A778B"/>
    <w:rsid w:val="003C4456"/>
    <w:rsid w:val="0045155C"/>
    <w:rsid w:val="004A5470"/>
    <w:rsid w:val="004A64B5"/>
    <w:rsid w:val="00503FFE"/>
    <w:rsid w:val="00565A02"/>
    <w:rsid w:val="00585D4D"/>
    <w:rsid w:val="005B2041"/>
    <w:rsid w:val="005F6FAF"/>
    <w:rsid w:val="00602FEE"/>
    <w:rsid w:val="00607503"/>
    <w:rsid w:val="00634296"/>
    <w:rsid w:val="006369E7"/>
    <w:rsid w:val="00643F6A"/>
    <w:rsid w:val="00670566"/>
    <w:rsid w:val="00683989"/>
    <w:rsid w:val="00685932"/>
    <w:rsid w:val="007D5C0D"/>
    <w:rsid w:val="00822DFF"/>
    <w:rsid w:val="00843E1F"/>
    <w:rsid w:val="00881EC3"/>
    <w:rsid w:val="008A1A1D"/>
    <w:rsid w:val="008A511E"/>
    <w:rsid w:val="008C1E50"/>
    <w:rsid w:val="008D4C2B"/>
    <w:rsid w:val="00935A4A"/>
    <w:rsid w:val="00956ADF"/>
    <w:rsid w:val="00973375"/>
    <w:rsid w:val="00995FEA"/>
    <w:rsid w:val="009A789B"/>
    <w:rsid w:val="009B6489"/>
    <w:rsid w:val="009E6F23"/>
    <w:rsid w:val="00A06218"/>
    <w:rsid w:val="00A152CF"/>
    <w:rsid w:val="00A33AAF"/>
    <w:rsid w:val="00B06964"/>
    <w:rsid w:val="00B348FC"/>
    <w:rsid w:val="00B60399"/>
    <w:rsid w:val="00BA0762"/>
    <w:rsid w:val="00CA357C"/>
    <w:rsid w:val="00D02FAA"/>
    <w:rsid w:val="00D22399"/>
    <w:rsid w:val="00D347FD"/>
    <w:rsid w:val="00D379BE"/>
    <w:rsid w:val="00D5371F"/>
    <w:rsid w:val="00D61886"/>
    <w:rsid w:val="00D76A63"/>
    <w:rsid w:val="00D90C5B"/>
    <w:rsid w:val="00DB723C"/>
    <w:rsid w:val="00DD7E10"/>
    <w:rsid w:val="00E371F8"/>
    <w:rsid w:val="00E405A7"/>
    <w:rsid w:val="00E569EB"/>
    <w:rsid w:val="00E6066E"/>
    <w:rsid w:val="00E73727"/>
    <w:rsid w:val="00E80175"/>
    <w:rsid w:val="00E83A3F"/>
    <w:rsid w:val="00E975C3"/>
    <w:rsid w:val="00ED6803"/>
    <w:rsid w:val="00EE6415"/>
    <w:rsid w:val="00F1049A"/>
    <w:rsid w:val="00F326BA"/>
    <w:rsid w:val="00F90803"/>
    <w:rsid w:val="00F916EA"/>
    <w:rsid w:val="00FA1483"/>
    <w:rsid w:val="00FC1EEC"/>
    <w:rsid w:val="00FC3C73"/>
    <w:rsid w:val="00FC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A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2A2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1448"/>
    <w:pPr>
      <w:ind w:left="720"/>
      <w:contextualSpacing/>
    </w:pPr>
  </w:style>
  <w:style w:type="paragraph" w:styleId="2">
    <w:name w:val="Body Text Indent 2"/>
    <w:basedOn w:val="a"/>
    <w:link w:val="20"/>
    <w:rsid w:val="0063429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8"/>
      <w:szCs w:val="60"/>
    </w:rPr>
  </w:style>
  <w:style w:type="character" w:customStyle="1" w:styleId="20">
    <w:name w:val="Основной текст с отступом 2 Знак"/>
    <w:basedOn w:val="a0"/>
    <w:link w:val="2"/>
    <w:rsid w:val="00634296"/>
    <w:rPr>
      <w:rFonts w:ascii="Times New Roman" w:eastAsia="Times New Roman" w:hAnsi="Times New Roman" w:cs="Times New Roman"/>
      <w:b/>
      <w:bCs/>
      <w:i/>
      <w:iCs/>
      <w:color w:val="000000"/>
      <w:kern w:val="28"/>
      <w:sz w:val="28"/>
      <w:szCs w:val="60"/>
    </w:rPr>
  </w:style>
  <w:style w:type="paragraph" w:customStyle="1" w:styleId="msotitle3">
    <w:name w:val="msotitle3"/>
    <w:rsid w:val="00D22399"/>
    <w:pPr>
      <w:spacing w:after="0" w:line="240" w:lineRule="auto"/>
    </w:pPr>
    <w:rPr>
      <w:rFonts w:ascii="Franklin Gothic Demi" w:eastAsia="Times New Roman" w:hAnsi="Franklin Gothic Demi" w:cs="Times New Roman"/>
      <w:color w:val="000000"/>
      <w:kern w:val="28"/>
      <w:sz w:val="28"/>
      <w:szCs w:val="28"/>
    </w:rPr>
  </w:style>
  <w:style w:type="paragraph" w:customStyle="1" w:styleId="1">
    <w:name w:val="Знак1"/>
    <w:basedOn w:val="a"/>
    <w:rsid w:val="00E801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21">
    <w:name w:val="Style21"/>
    <w:basedOn w:val="a"/>
    <w:uiPriority w:val="99"/>
    <w:rsid w:val="00E6066E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nevmivaka</dc:creator>
  <cp:keywords/>
  <dc:description/>
  <cp:lastModifiedBy>nevmivaka</cp:lastModifiedBy>
  <cp:revision>15</cp:revision>
  <cp:lastPrinted>2015-05-14T05:21:00Z</cp:lastPrinted>
  <dcterms:created xsi:type="dcterms:W3CDTF">2015-05-08T04:16:00Z</dcterms:created>
  <dcterms:modified xsi:type="dcterms:W3CDTF">2015-12-28T12:21:00Z</dcterms:modified>
</cp:coreProperties>
</file>