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3F" w:rsidRDefault="008E3F3F" w:rsidP="008E3F3F">
      <w:pPr>
        <w:autoSpaceDE w:val="0"/>
        <w:autoSpaceDN w:val="0"/>
        <w:adjustRightInd w:val="0"/>
        <w:ind w:firstLine="709"/>
        <w:jc w:val="center"/>
        <w:rPr>
          <w:sz w:val="28"/>
          <w:szCs w:val="28"/>
        </w:rPr>
      </w:pPr>
      <w:r>
        <w:rPr>
          <w:sz w:val="28"/>
          <w:szCs w:val="28"/>
        </w:rPr>
        <w:t>Муниципальное казенное учреждение</w:t>
      </w:r>
    </w:p>
    <w:p w:rsidR="008E3F3F" w:rsidRDefault="008E3F3F" w:rsidP="008E3F3F">
      <w:pPr>
        <w:widowControl w:val="0"/>
        <w:suppressAutoHyphens/>
        <w:ind w:firstLine="709"/>
        <w:jc w:val="center"/>
        <w:rPr>
          <w:kern w:val="2"/>
          <w:sz w:val="28"/>
          <w:szCs w:val="28"/>
        </w:rPr>
      </w:pPr>
      <w:r>
        <w:rPr>
          <w:sz w:val="28"/>
          <w:szCs w:val="28"/>
        </w:rPr>
        <w:t>«Научно-методический информационный центр»</w:t>
      </w: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rPr>
          <w:b/>
        </w:rPr>
      </w:pPr>
    </w:p>
    <w:p w:rsidR="008E3F3F" w:rsidRDefault="008E3F3F" w:rsidP="008E3F3F">
      <w:pPr>
        <w:jc w:val="center"/>
        <w:rPr>
          <w:b/>
          <w:caps/>
          <w:sz w:val="28"/>
          <w:szCs w:val="28"/>
        </w:rPr>
      </w:pPr>
      <w:r>
        <w:rPr>
          <w:b/>
          <w:sz w:val="28"/>
          <w:szCs w:val="28"/>
        </w:rPr>
        <w:t>ФОРМИРОВАНИЕ У СТАРШИХ ДОШКОЛЬНИКОВ ПРЕДСТАВЛЕНИЙ ОПРЕДМЕТНОМ МИРЕВ УСЛОВИЯХ ГЕНДЕРНОГО ОБРАЗОВАНИЯ</w:t>
      </w:r>
    </w:p>
    <w:p w:rsidR="008E3F3F" w:rsidRDefault="008E3F3F" w:rsidP="008E3F3F">
      <w:pPr>
        <w:shd w:val="clear" w:color="auto" w:fill="FFFFFF"/>
        <w:ind w:firstLine="720"/>
        <w:jc w:val="center"/>
        <w:rPr>
          <w:sz w:val="28"/>
          <w:szCs w:val="28"/>
        </w:rP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pPr>
    </w:p>
    <w:p w:rsidR="008E3F3F" w:rsidRDefault="008E3F3F" w:rsidP="008E3F3F">
      <w:pPr>
        <w:shd w:val="clear" w:color="auto" w:fill="FFFFFF"/>
        <w:ind w:right="133" w:firstLine="720"/>
        <w:jc w:val="right"/>
        <w:rPr>
          <w:b/>
          <w:i/>
        </w:rPr>
      </w:pPr>
    </w:p>
    <w:p w:rsidR="008E3F3F" w:rsidRDefault="008E3F3F" w:rsidP="008E3F3F">
      <w:pPr>
        <w:autoSpaceDE w:val="0"/>
        <w:autoSpaceDN w:val="0"/>
        <w:adjustRightInd w:val="0"/>
        <w:ind w:firstLine="709"/>
        <w:jc w:val="right"/>
        <w:rPr>
          <w:sz w:val="28"/>
          <w:szCs w:val="28"/>
        </w:rPr>
      </w:pPr>
      <w:r>
        <w:rPr>
          <w:sz w:val="28"/>
          <w:szCs w:val="28"/>
        </w:rPr>
        <w:t>Автор опыта:</w:t>
      </w:r>
    </w:p>
    <w:p w:rsidR="008E3F3F" w:rsidRDefault="008E3F3F" w:rsidP="008E3F3F">
      <w:pPr>
        <w:autoSpaceDE w:val="0"/>
        <w:autoSpaceDN w:val="0"/>
        <w:adjustRightInd w:val="0"/>
        <w:ind w:firstLine="709"/>
        <w:jc w:val="right"/>
        <w:rPr>
          <w:b/>
          <w:bCs/>
          <w:iCs/>
          <w:sz w:val="28"/>
          <w:szCs w:val="28"/>
        </w:rPr>
      </w:pPr>
      <w:r>
        <w:rPr>
          <w:b/>
          <w:sz w:val="28"/>
          <w:szCs w:val="28"/>
        </w:rPr>
        <w:t>Собылинская Светлана Дмитриевна</w:t>
      </w:r>
      <w:r>
        <w:rPr>
          <w:b/>
          <w:bCs/>
          <w:iCs/>
          <w:sz w:val="28"/>
          <w:szCs w:val="28"/>
        </w:rPr>
        <w:t>,</w:t>
      </w:r>
    </w:p>
    <w:p w:rsidR="008E3F3F" w:rsidRDefault="008E3F3F" w:rsidP="008E3F3F">
      <w:pPr>
        <w:autoSpaceDE w:val="0"/>
        <w:autoSpaceDN w:val="0"/>
        <w:adjustRightInd w:val="0"/>
        <w:ind w:firstLine="709"/>
        <w:jc w:val="right"/>
        <w:rPr>
          <w:sz w:val="28"/>
          <w:szCs w:val="28"/>
        </w:rPr>
      </w:pPr>
      <w:r>
        <w:rPr>
          <w:sz w:val="28"/>
          <w:szCs w:val="28"/>
        </w:rPr>
        <w:t>воспитатель</w:t>
      </w:r>
    </w:p>
    <w:p w:rsidR="008E3F3F" w:rsidRDefault="008E3F3F" w:rsidP="008E3F3F">
      <w:pPr>
        <w:autoSpaceDE w:val="0"/>
        <w:autoSpaceDN w:val="0"/>
        <w:adjustRightInd w:val="0"/>
        <w:ind w:firstLine="709"/>
        <w:jc w:val="right"/>
        <w:rPr>
          <w:sz w:val="28"/>
          <w:szCs w:val="28"/>
        </w:rPr>
      </w:pPr>
      <w:r>
        <w:rPr>
          <w:sz w:val="28"/>
          <w:szCs w:val="28"/>
        </w:rPr>
        <w:t>муниципальное дошкольное</w:t>
      </w:r>
    </w:p>
    <w:p w:rsidR="008E3F3F" w:rsidRDefault="008E3F3F" w:rsidP="008E3F3F">
      <w:pPr>
        <w:autoSpaceDE w:val="0"/>
        <w:autoSpaceDN w:val="0"/>
        <w:adjustRightInd w:val="0"/>
        <w:ind w:firstLine="709"/>
        <w:jc w:val="right"/>
        <w:rPr>
          <w:sz w:val="28"/>
          <w:szCs w:val="28"/>
        </w:rPr>
      </w:pPr>
      <w:r>
        <w:rPr>
          <w:sz w:val="28"/>
          <w:szCs w:val="28"/>
        </w:rPr>
        <w:t>образовательное учреждение</w:t>
      </w:r>
    </w:p>
    <w:p w:rsidR="008E3F3F" w:rsidRDefault="008E3F3F" w:rsidP="008E3F3F">
      <w:pPr>
        <w:widowControl w:val="0"/>
        <w:suppressAutoHyphens/>
        <w:ind w:firstLine="709"/>
        <w:jc w:val="right"/>
        <w:rPr>
          <w:kern w:val="2"/>
          <w:sz w:val="28"/>
          <w:szCs w:val="28"/>
        </w:rPr>
      </w:pPr>
      <w:r>
        <w:rPr>
          <w:sz w:val="28"/>
          <w:szCs w:val="28"/>
        </w:rPr>
        <w:t>детский сад комбинированного вида № 34</w:t>
      </w:r>
    </w:p>
    <w:p w:rsidR="008E3F3F" w:rsidRDefault="008E3F3F" w:rsidP="008E3F3F">
      <w:pPr>
        <w:widowControl w:val="0"/>
        <w:suppressAutoHyphens/>
        <w:ind w:firstLine="709"/>
        <w:jc w:val="center"/>
        <w:rPr>
          <w:kern w:val="2"/>
          <w:sz w:val="28"/>
          <w:szCs w:val="28"/>
        </w:rPr>
      </w:pPr>
    </w:p>
    <w:p w:rsidR="008E3F3F" w:rsidRDefault="008E3F3F" w:rsidP="008E3F3F">
      <w:pPr>
        <w:shd w:val="clear" w:color="auto" w:fill="FFFFFF"/>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jc w:val="center"/>
      </w:pPr>
    </w:p>
    <w:p w:rsidR="008E3F3F" w:rsidRDefault="008E3F3F" w:rsidP="008E3F3F">
      <w:pPr>
        <w:shd w:val="clear" w:color="auto" w:fill="FFFFFF"/>
        <w:ind w:firstLine="720"/>
      </w:pPr>
    </w:p>
    <w:p w:rsidR="008E3F3F" w:rsidRDefault="008E3F3F" w:rsidP="008E3F3F">
      <w:pPr>
        <w:shd w:val="clear" w:color="auto" w:fill="FFFFFF"/>
        <w:ind w:firstLine="720"/>
        <w:jc w:val="center"/>
      </w:pPr>
    </w:p>
    <w:p w:rsidR="008E3F3F" w:rsidRDefault="008E3F3F" w:rsidP="008E3F3F">
      <w:pPr>
        <w:shd w:val="clear" w:color="auto" w:fill="FFFFFF"/>
      </w:pPr>
    </w:p>
    <w:p w:rsidR="008E3F3F" w:rsidRDefault="008E3F3F" w:rsidP="008E3F3F">
      <w:pPr>
        <w:widowControl w:val="0"/>
        <w:suppressAutoHyphens/>
        <w:jc w:val="center"/>
        <w:rPr>
          <w:kern w:val="2"/>
          <w:sz w:val="28"/>
          <w:szCs w:val="34"/>
        </w:rPr>
      </w:pPr>
      <w:r>
        <w:rPr>
          <w:kern w:val="2"/>
          <w:sz w:val="28"/>
          <w:szCs w:val="34"/>
        </w:rPr>
        <w:t>Белгород  2015</w:t>
      </w:r>
    </w:p>
    <w:p w:rsidR="003B0F9F" w:rsidRPr="001E0ACC" w:rsidRDefault="003B0F9F" w:rsidP="004867FD">
      <w:pPr>
        <w:widowControl w:val="0"/>
        <w:suppressAutoHyphens/>
        <w:jc w:val="center"/>
        <w:rPr>
          <w:b/>
          <w:bCs/>
          <w:kern w:val="1"/>
          <w:sz w:val="28"/>
          <w:szCs w:val="34"/>
        </w:rPr>
      </w:pPr>
      <w:r w:rsidRPr="001E0ACC">
        <w:rPr>
          <w:b/>
          <w:bCs/>
          <w:kern w:val="1"/>
          <w:sz w:val="28"/>
          <w:szCs w:val="34"/>
        </w:rPr>
        <w:lastRenderedPageBreak/>
        <w:t>Содержание</w:t>
      </w:r>
    </w:p>
    <w:p w:rsidR="003B0F9F" w:rsidRPr="001E0ACC" w:rsidRDefault="003B0F9F" w:rsidP="00504438">
      <w:pPr>
        <w:widowControl w:val="0"/>
        <w:suppressAutoHyphens/>
        <w:jc w:val="both"/>
        <w:rPr>
          <w:rFonts w:ascii="Arial" w:hAnsi="Arial"/>
          <w:kern w:val="1"/>
          <w:sz w:val="20"/>
        </w:rPr>
      </w:pPr>
    </w:p>
    <w:p w:rsidR="003B0F9F" w:rsidRPr="00F23DF5" w:rsidRDefault="003B0F9F" w:rsidP="00504438">
      <w:pPr>
        <w:widowControl w:val="0"/>
        <w:suppressAutoHyphens/>
        <w:jc w:val="both"/>
        <w:rPr>
          <w:bCs/>
          <w:kern w:val="1"/>
          <w:sz w:val="28"/>
          <w:szCs w:val="34"/>
        </w:rPr>
      </w:pPr>
      <w:r w:rsidRPr="001E0ACC">
        <w:rPr>
          <w:b/>
          <w:bCs/>
          <w:kern w:val="1"/>
          <w:sz w:val="28"/>
          <w:szCs w:val="34"/>
        </w:rPr>
        <w:tab/>
      </w:r>
      <w:r w:rsidRPr="00F23DF5">
        <w:rPr>
          <w:bCs/>
          <w:kern w:val="1"/>
          <w:sz w:val="28"/>
          <w:szCs w:val="34"/>
        </w:rPr>
        <w:t>Раздел I. Информац</w:t>
      </w:r>
      <w:r>
        <w:rPr>
          <w:bCs/>
          <w:kern w:val="1"/>
          <w:sz w:val="28"/>
          <w:szCs w:val="34"/>
        </w:rPr>
        <w:t>ия об опыте ……………………………………....</w:t>
      </w:r>
      <w:r w:rsidR="00C248CC">
        <w:rPr>
          <w:bCs/>
          <w:kern w:val="1"/>
          <w:sz w:val="28"/>
          <w:szCs w:val="34"/>
        </w:rPr>
        <w:t>.</w:t>
      </w:r>
      <w:r w:rsidRPr="00F23DF5">
        <w:rPr>
          <w:bCs/>
          <w:kern w:val="1"/>
          <w:sz w:val="28"/>
          <w:szCs w:val="34"/>
        </w:rPr>
        <w:t>3</w:t>
      </w:r>
    </w:p>
    <w:p w:rsidR="003B0F9F" w:rsidRPr="00F23DF5" w:rsidRDefault="003B0F9F" w:rsidP="00504438">
      <w:pPr>
        <w:widowControl w:val="0"/>
        <w:suppressAutoHyphens/>
        <w:jc w:val="both"/>
        <w:rPr>
          <w:bCs/>
          <w:kern w:val="1"/>
          <w:sz w:val="28"/>
          <w:szCs w:val="34"/>
        </w:rPr>
      </w:pPr>
    </w:p>
    <w:p w:rsidR="003B0F9F" w:rsidRPr="00F23DF5" w:rsidRDefault="003B0F9F" w:rsidP="00504438">
      <w:pPr>
        <w:widowControl w:val="0"/>
        <w:suppressAutoHyphens/>
        <w:ind w:firstLine="708"/>
        <w:jc w:val="both"/>
        <w:rPr>
          <w:bCs/>
          <w:kern w:val="1"/>
          <w:sz w:val="28"/>
          <w:szCs w:val="34"/>
        </w:rPr>
      </w:pPr>
      <w:r w:rsidRPr="00F23DF5">
        <w:rPr>
          <w:bCs/>
          <w:kern w:val="1"/>
          <w:sz w:val="28"/>
          <w:szCs w:val="34"/>
        </w:rPr>
        <w:t>Раздел II. Технологи</w:t>
      </w:r>
      <w:r w:rsidR="00C248CC">
        <w:rPr>
          <w:bCs/>
          <w:kern w:val="1"/>
          <w:sz w:val="28"/>
          <w:szCs w:val="34"/>
        </w:rPr>
        <w:t>я описания опыта………………………………...9</w:t>
      </w:r>
    </w:p>
    <w:p w:rsidR="003B0F9F" w:rsidRPr="00F23DF5" w:rsidRDefault="003B0F9F" w:rsidP="00504438">
      <w:pPr>
        <w:widowControl w:val="0"/>
        <w:suppressAutoHyphens/>
        <w:jc w:val="both"/>
        <w:rPr>
          <w:bCs/>
          <w:kern w:val="1"/>
          <w:sz w:val="28"/>
          <w:szCs w:val="34"/>
        </w:rPr>
      </w:pPr>
    </w:p>
    <w:p w:rsidR="003B0F9F" w:rsidRDefault="003B0F9F" w:rsidP="00504438">
      <w:pPr>
        <w:widowControl w:val="0"/>
        <w:suppressAutoHyphens/>
        <w:ind w:firstLine="708"/>
        <w:jc w:val="both"/>
        <w:rPr>
          <w:kern w:val="1"/>
          <w:sz w:val="28"/>
          <w:szCs w:val="34"/>
        </w:rPr>
      </w:pPr>
      <w:r w:rsidRPr="00F23DF5">
        <w:rPr>
          <w:bCs/>
          <w:kern w:val="1"/>
          <w:sz w:val="28"/>
          <w:szCs w:val="34"/>
        </w:rPr>
        <w:t>Раздел III.</w:t>
      </w:r>
      <w:r w:rsidRPr="001E0ACC">
        <w:rPr>
          <w:kern w:val="1"/>
          <w:sz w:val="28"/>
          <w:szCs w:val="34"/>
        </w:rPr>
        <w:t>Результативность опыта..........................</w:t>
      </w:r>
      <w:r w:rsidR="000D16CE">
        <w:rPr>
          <w:kern w:val="1"/>
          <w:sz w:val="28"/>
          <w:szCs w:val="34"/>
        </w:rPr>
        <w:t>.........................</w:t>
      </w:r>
      <w:r w:rsidR="00652B18">
        <w:rPr>
          <w:kern w:val="1"/>
          <w:sz w:val="28"/>
          <w:szCs w:val="34"/>
        </w:rPr>
        <w:t>1</w:t>
      </w:r>
      <w:r w:rsidR="00BB2148">
        <w:rPr>
          <w:kern w:val="1"/>
          <w:sz w:val="28"/>
          <w:szCs w:val="34"/>
        </w:rPr>
        <w:t>8</w:t>
      </w:r>
    </w:p>
    <w:p w:rsidR="003B0F9F" w:rsidRPr="001E0ACC" w:rsidRDefault="003B0F9F" w:rsidP="00504438">
      <w:pPr>
        <w:widowControl w:val="0"/>
        <w:suppressAutoHyphens/>
        <w:jc w:val="both"/>
        <w:rPr>
          <w:kern w:val="1"/>
          <w:sz w:val="28"/>
          <w:szCs w:val="34"/>
        </w:rPr>
      </w:pPr>
    </w:p>
    <w:p w:rsidR="003B0F9F" w:rsidRDefault="003B0F9F" w:rsidP="00504438">
      <w:pPr>
        <w:widowControl w:val="0"/>
        <w:suppressAutoHyphens/>
        <w:jc w:val="both"/>
        <w:rPr>
          <w:kern w:val="1"/>
          <w:sz w:val="28"/>
          <w:szCs w:val="34"/>
        </w:rPr>
      </w:pPr>
      <w:r w:rsidRPr="001E0ACC">
        <w:rPr>
          <w:kern w:val="1"/>
          <w:sz w:val="28"/>
          <w:szCs w:val="34"/>
        </w:rPr>
        <w:tab/>
        <w:t>Библиографический список..........................</w:t>
      </w:r>
      <w:r>
        <w:rPr>
          <w:kern w:val="1"/>
          <w:sz w:val="28"/>
          <w:szCs w:val="34"/>
        </w:rPr>
        <w:t>..........</w:t>
      </w:r>
      <w:r w:rsidR="00C248CC">
        <w:rPr>
          <w:kern w:val="1"/>
          <w:sz w:val="28"/>
          <w:szCs w:val="34"/>
        </w:rPr>
        <w:t>............................</w:t>
      </w:r>
      <w:r w:rsidR="00B1083F">
        <w:rPr>
          <w:kern w:val="1"/>
          <w:sz w:val="28"/>
          <w:szCs w:val="34"/>
        </w:rPr>
        <w:t>2</w:t>
      </w:r>
      <w:r w:rsidR="001073D9">
        <w:rPr>
          <w:kern w:val="1"/>
          <w:sz w:val="28"/>
          <w:szCs w:val="34"/>
        </w:rPr>
        <w:t>1</w:t>
      </w:r>
    </w:p>
    <w:p w:rsidR="003B0F9F" w:rsidRPr="001E0ACC" w:rsidRDefault="003B0F9F" w:rsidP="00504438">
      <w:pPr>
        <w:widowControl w:val="0"/>
        <w:suppressAutoHyphens/>
        <w:jc w:val="both"/>
        <w:rPr>
          <w:kern w:val="1"/>
          <w:sz w:val="28"/>
          <w:szCs w:val="34"/>
        </w:rPr>
      </w:pPr>
    </w:p>
    <w:p w:rsidR="003B0F9F" w:rsidRPr="001E0ACC" w:rsidRDefault="003B0F9F" w:rsidP="00504438">
      <w:pPr>
        <w:widowControl w:val="0"/>
        <w:suppressAutoHyphens/>
        <w:jc w:val="both"/>
        <w:rPr>
          <w:kern w:val="1"/>
          <w:sz w:val="28"/>
          <w:szCs w:val="34"/>
        </w:rPr>
      </w:pPr>
      <w:r w:rsidRPr="001E0ACC">
        <w:rPr>
          <w:kern w:val="1"/>
          <w:sz w:val="28"/>
          <w:szCs w:val="34"/>
        </w:rPr>
        <w:tab/>
        <w:t>Приложение к опыту......................................</w:t>
      </w:r>
      <w:r>
        <w:rPr>
          <w:kern w:val="1"/>
          <w:sz w:val="28"/>
          <w:szCs w:val="34"/>
        </w:rPr>
        <w:t>.......................</w:t>
      </w:r>
      <w:r w:rsidR="00C248CC">
        <w:rPr>
          <w:kern w:val="1"/>
          <w:sz w:val="28"/>
          <w:szCs w:val="34"/>
        </w:rPr>
        <w:t>.............</w:t>
      </w:r>
      <w:r w:rsidR="001073D9">
        <w:rPr>
          <w:kern w:val="1"/>
          <w:sz w:val="28"/>
          <w:szCs w:val="34"/>
        </w:rPr>
        <w:t>22</w:t>
      </w:r>
    </w:p>
    <w:p w:rsidR="003B0F9F" w:rsidRPr="001E0ACC" w:rsidRDefault="003B0F9F" w:rsidP="00504438">
      <w:pPr>
        <w:widowControl w:val="0"/>
        <w:suppressAutoHyphens/>
        <w:jc w:val="center"/>
        <w:rPr>
          <w:rFonts w:ascii="Arial" w:hAnsi="Arial"/>
          <w:kern w:val="1"/>
          <w:sz w:val="20"/>
        </w:rPr>
      </w:pPr>
    </w:p>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3B0F9F" w:rsidRDefault="003B0F9F" w:rsidP="00504438"/>
    <w:p w:rsidR="001C0238" w:rsidRDefault="001C0238" w:rsidP="00504438">
      <w:pPr>
        <w:widowControl w:val="0"/>
        <w:suppressAutoHyphens/>
        <w:jc w:val="center"/>
        <w:rPr>
          <w:b/>
          <w:bCs/>
          <w:kern w:val="1"/>
          <w:sz w:val="28"/>
          <w:szCs w:val="34"/>
        </w:rPr>
      </w:pPr>
    </w:p>
    <w:p w:rsidR="001C0238" w:rsidRDefault="001C0238" w:rsidP="00504438">
      <w:pPr>
        <w:widowControl w:val="0"/>
        <w:suppressAutoHyphens/>
        <w:jc w:val="center"/>
        <w:rPr>
          <w:b/>
          <w:bCs/>
          <w:kern w:val="1"/>
          <w:sz w:val="28"/>
          <w:szCs w:val="34"/>
        </w:rPr>
      </w:pPr>
    </w:p>
    <w:p w:rsidR="001C0238" w:rsidRDefault="001C0238" w:rsidP="00504438">
      <w:pPr>
        <w:widowControl w:val="0"/>
        <w:suppressAutoHyphens/>
        <w:jc w:val="center"/>
        <w:rPr>
          <w:b/>
          <w:bCs/>
          <w:kern w:val="1"/>
          <w:sz w:val="28"/>
          <w:szCs w:val="34"/>
        </w:rPr>
      </w:pPr>
    </w:p>
    <w:p w:rsidR="001C0238" w:rsidRDefault="001C0238" w:rsidP="00504438">
      <w:pPr>
        <w:widowControl w:val="0"/>
        <w:suppressAutoHyphens/>
        <w:jc w:val="center"/>
        <w:rPr>
          <w:b/>
          <w:bCs/>
          <w:kern w:val="1"/>
          <w:sz w:val="28"/>
          <w:szCs w:val="34"/>
        </w:rPr>
      </w:pPr>
    </w:p>
    <w:p w:rsidR="001C0238" w:rsidRDefault="001C0238" w:rsidP="00504438">
      <w:pPr>
        <w:widowControl w:val="0"/>
        <w:suppressAutoHyphens/>
        <w:jc w:val="center"/>
        <w:rPr>
          <w:b/>
          <w:bCs/>
          <w:kern w:val="1"/>
          <w:sz w:val="28"/>
          <w:szCs w:val="34"/>
        </w:rPr>
      </w:pPr>
    </w:p>
    <w:p w:rsidR="001C0238" w:rsidRDefault="001C0238" w:rsidP="00504438">
      <w:pPr>
        <w:widowControl w:val="0"/>
        <w:suppressAutoHyphens/>
        <w:jc w:val="center"/>
        <w:rPr>
          <w:b/>
          <w:bCs/>
          <w:kern w:val="1"/>
          <w:sz w:val="28"/>
          <w:szCs w:val="34"/>
        </w:rPr>
      </w:pPr>
    </w:p>
    <w:p w:rsidR="003B0F9F" w:rsidRPr="00983D4E" w:rsidRDefault="003B0F9F" w:rsidP="00504438">
      <w:pPr>
        <w:widowControl w:val="0"/>
        <w:suppressAutoHyphens/>
        <w:jc w:val="center"/>
        <w:rPr>
          <w:b/>
          <w:bCs/>
          <w:kern w:val="1"/>
          <w:sz w:val="28"/>
          <w:szCs w:val="34"/>
        </w:rPr>
      </w:pPr>
      <w:r>
        <w:rPr>
          <w:b/>
          <w:bCs/>
          <w:kern w:val="1"/>
          <w:sz w:val="28"/>
          <w:szCs w:val="34"/>
        </w:rPr>
        <w:lastRenderedPageBreak/>
        <w:t>РАЗДЕЛ</w:t>
      </w:r>
      <w:r w:rsidRPr="001E0ACC">
        <w:rPr>
          <w:b/>
          <w:bCs/>
          <w:kern w:val="1"/>
          <w:sz w:val="28"/>
          <w:szCs w:val="34"/>
        </w:rPr>
        <w:t xml:space="preserve"> I</w:t>
      </w:r>
    </w:p>
    <w:p w:rsidR="003B0F9F" w:rsidRPr="001E0ACC" w:rsidRDefault="003B0F9F" w:rsidP="00504438">
      <w:pPr>
        <w:widowControl w:val="0"/>
        <w:suppressAutoHyphens/>
        <w:jc w:val="center"/>
        <w:rPr>
          <w:b/>
          <w:bCs/>
          <w:kern w:val="1"/>
          <w:sz w:val="28"/>
          <w:szCs w:val="34"/>
        </w:rPr>
      </w:pPr>
      <w:r>
        <w:rPr>
          <w:b/>
          <w:bCs/>
          <w:kern w:val="1"/>
          <w:sz w:val="28"/>
          <w:szCs w:val="34"/>
        </w:rPr>
        <w:t xml:space="preserve"> ИНФОРМАЦИЯ ОБ ОПЫТЕ</w:t>
      </w:r>
    </w:p>
    <w:p w:rsidR="003B0F9F" w:rsidRPr="001E0ACC" w:rsidRDefault="003B0F9F" w:rsidP="00504438">
      <w:pPr>
        <w:widowControl w:val="0"/>
        <w:suppressAutoHyphens/>
        <w:jc w:val="center"/>
        <w:rPr>
          <w:rFonts w:ascii="Arial" w:hAnsi="Arial"/>
          <w:kern w:val="1"/>
          <w:sz w:val="20"/>
        </w:rPr>
      </w:pPr>
    </w:p>
    <w:p w:rsidR="003B0F9F" w:rsidRPr="00297DC8" w:rsidRDefault="003B0F9F" w:rsidP="00297DC8">
      <w:pPr>
        <w:widowControl w:val="0"/>
        <w:suppressAutoHyphens/>
        <w:jc w:val="both"/>
        <w:rPr>
          <w:b/>
          <w:bCs/>
          <w:kern w:val="1"/>
          <w:sz w:val="28"/>
          <w:szCs w:val="34"/>
        </w:rPr>
      </w:pPr>
      <w:r w:rsidRPr="001E0ACC">
        <w:rPr>
          <w:b/>
          <w:bCs/>
          <w:kern w:val="1"/>
          <w:sz w:val="28"/>
          <w:szCs w:val="34"/>
        </w:rPr>
        <w:tab/>
        <w:t>Условия возникновения и становления опыта</w:t>
      </w:r>
    </w:p>
    <w:p w:rsidR="003B0F9F" w:rsidRPr="00D21BAB" w:rsidRDefault="003B0F9F" w:rsidP="00504438">
      <w:pPr>
        <w:widowControl w:val="0"/>
        <w:shd w:val="clear" w:color="auto" w:fill="FFFFFF"/>
        <w:tabs>
          <w:tab w:val="left" w:pos="0"/>
        </w:tabs>
        <w:suppressAutoHyphens/>
        <w:ind w:firstLine="709"/>
        <w:jc w:val="both"/>
        <w:rPr>
          <w:kern w:val="2"/>
          <w:sz w:val="28"/>
          <w:szCs w:val="28"/>
          <w:shd w:val="clear" w:color="auto" w:fill="FFFFFF"/>
        </w:rPr>
      </w:pPr>
      <w:r w:rsidRPr="00D21BAB">
        <w:rPr>
          <w:sz w:val="28"/>
          <w:szCs w:val="28"/>
        </w:rPr>
        <w:t>Педагогическая деятельность осуществляется в муниципальном бюджетном дошкольном образовательном учр</w:t>
      </w:r>
      <w:r w:rsidR="006B79DF">
        <w:rPr>
          <w:sz w:val="28"/>
          <w:szCs w:val="28"/>
        </w:rPr>
        <w:t xml:space="preserve">еждении детский сад №34, которое </w:t>
      </w:r>
      <w:r w:rsidR="006B79DF">
        <w:rPr>
          <w:kern w:val="2"/>
          <w:sz w:val="28"/>
          <w:szCs w:val="28"/>
          <w:shd w:val="clear" w:color="auto" w:fill="FFFFFF"/>
        </w:rPr>
        <w:t>расположено</w:t>
      </w:r>
      <w:r w:rsidRPr="00D21BAB">
        <w:rPr>
          <w:kern w:val="2"/>
          <w:sz w:val="28"/>
          <w:szCs w:val="28"/>
          <w:shd w:val="clear" w:color="auto" w:fill="FFFFFF"/>
        </w:rPr>
        <w:t xml:space="preserve"> в северном микрорайоне частного сектора города Белгорода. МБДОУ активно взаимодействует со средними общеобразовательными школами №17 и №37, МБУК «Дом офицеров», филиалом №4 МБУК «Централизованная библиотечная система»,  детской музыкальной школой №5.</w:t>
      </w:r>
    </w:p>
    <w:p w:rsidR="003B0F9F" w:rsidRPr="003A04AB" w:rsidRDefault="006B79DF" w:rsidP="003A04AB">
      <w:pPr>
        <w:widowControl w:val="0"/>
        <w:suppressAutoHyphens/>
        <w:ind w:firstLine="708"/>
        <w:jc w:val="both"/>
        <w:rPr>
          <w:kern w:val="1"/>
          <w:sz w:val="28"/>
          <w:szCs w:val="34"/>
        </w:rPr>
      </w:pPr>
      <w:r>
        <w:rPr>
          <w:kern w:val="2"/>
          <w:sz w:val="28"/>
          <w:szCs w:val="28"/>
          <w:shd w:val="clear" w:color="auto" w:fill="FFFFFF"/>
        </w:rPr>
        <w:t>В детском саду функционируют 5 общеразвивающих групп</w:t>
      </w:r>
      <w:r w:rsidR="003B0F9F" w:rsidRPr="00D21BAB">
        <w:rPr>
          <w:kern w:val="2"/>
          <w:sz w:val="28"/>
          <w:szCs w:val="28"/>
          <w:shd w:val="clear" w:color="auto" w:fill="FFFFFF"/>
        </w:rPr>
        <w:t xml:space="preserve">, </w:t>
      </w:r>
      <w:r>
        <w:rPr>
          <w:kern w:val="2"/>
          <w:sz w:val="28"/>
          <w:szCs w:val="28"/>
          <w:shd w:val="clear" w:color="auto" w:fill="FFFFFF"/>
        </w:rPr>
        <w:t>1группа</w:t>
      </w:r>
      <w:r w:rsidR="003B0F9F" w:rsidRPr="00D21BAB">
        <w:rPr>
          <w:kern w:val="2"/>
          <w:sz w:val="28"/>
          <w:szCs w:val="28"/>
          <w:shd w:val="clear" w:color="auto" w:fill="FFFFFF"/>
        </w:rPr>
        <w:t xml:space="preserve"> компенсирующей направленности для детей с общим недоразвитием р</w:t>
      </w:r>
      <w:r w:rsidR="003B0F9F">
        <w:rPr>
          <w:kern w:val="2"/>
          <w:sz w:val="28"/>
          <w:szCs w:val="28"/>
          <w:shd w:val="clear" w:color="auto" w:fill="FFFFFF"/>
        </w:rPr>
        <w:t>ечи, в которых воспитываются 162ребёнка</w:t>
      </w:r>
      <w:r w:rsidR="003B0F9F" w:rsidRPr="00D21BAB">
        <w:rPr>
          <w:kern w:val="2"/>
          <w:sz w:val="28"/>
          <w:szCs w:val="28"/>
          <w:shd w:val="clear" w:color="auto" w:fill="FFFFFF"/>
        </w:rPr>
        <w:t xml:space="preserve"> с 2 до 7 лет. </w:t>
      </w:r>
      <w:r w:rsidR="003B0F9F" w:rsidRPr="003A04AB">
        <w:rPr>
          <w:kern w:val="1"/>
          <w:sz w:val="28"/>
          <w:szCs w:val="34"/>
        </w:rPr>
        <w:t>С воспитанниками, посещающими дошкольное образовательное учреждение, кроме воспитателей, работают квалифицированные специалисты: педагог-психоло</w:t>
      </w:r>
      <w:r w:rsidR="003B0F9F">
        <w:rPr>
          <w:kern w:val="1"/>
          <w:sz w:val="28"/>
          <w:szCs w:val="34"/>
        </w:rPr>
        <w:t>г,  учитель-логопед</w:t>
      </w:r>
      <w:r w:rsidR="003B0F9F" w:rsidRPr="003A04AB">
        <w:rPr>
          <w:kern w:val="1"/>
          <w:sz w:val="28"/>
          <w:szCs w:val="34"/>
        </w:rPr>
        <w:t>,  инструктор по физической культуре, музыкальный руководитель и педагог дополнительного образования по английскому языку.</w:t>
      </w:r>
    </w:p>
    <w:p w:rsidR="003B0F9F" w:rsidRPr="00D21BAB" w:rsidRDefault="003B0F9F" w:rsidP="00386472">
      <w:pPr>
        <w:widowControl w:val="0"/>
        <w:shd w:val="clear" w:color="auto" w:fill="FFFFFF"/>
        <w:tabs>
          <w:tab w:val="left" w:pos="0"/>
        </w:tabs>
        <w:suppressAutoHyphens/>
        <w:ind w:firstLine="709"/>
        <w:jc w:val="both"/>
        <w:rPr>
          <w:kern w:val="2"/>
          <w:sz w:val="28"/>
          <w:szCs w:val="28"/>
          <w:shd w:val="clear" w:color="auto" w:fill="FFFFFF"/>
        </w:rPr>
      </w:pPr>
      <w:r w:rsidRPr="00D21BAB">
        <w:rPr>
          <w:kern w:val="2"/>
          <w:sz w:val="28"/>
          <w:szCs w:val="28"/>
          <w:shd w:val="clear" w:color="auto" w:fill="FFFFFF"/>
        </w:rPr>
        <w:t>Педагогический коллектив работает по</w:t>
      </w:r>
      <w:r w:rsidR="006B79DF">
        <w:rPr>
          <w:kern w:val="2"/>
          <w:sz w:val="28"/>
          <w:szCs w:val="28"/>
          <w:shd w:val="clear" w:color="auto" w:fill="FFFFFF"/>
        </w:rPr>
        <w:t xml:space="preserve"> основной общеобразовательной </w:t>
      </w:r>
      <w:r w:rsidRPr="00D21BAB">
        <w:rPr>
          <w:kern w:val="2"/>
          <w:sz w:val="28"/>
          <w:szCs w:val="28"/>
          <w:shd w:val="clear" w:color="auto" w:fill="FFFFFF"/>
        </w:rPr>
        <w:t xml:space="preserve"> программе </w:t>
      </w:r>
      <w:r w:rsidR="006B79DF">
        <w:rPr>
          <w:kern w:val="2"/>
          <w:sz w:val="28"/>
          <w:szCs w:val="28"/>
          <w:shd w:val="clear" w:color="auto" w:fill="FFFFFF"/>
        </w:rPr>
        <w:t>ДОУ с учетом примерной образов</w:t>
      </w:r>
      <w:r w:rsidR="00AD16E0">
        <w:rPr>
          <w:kern w:val="2"/>
          <w:sz w:val="28"/>
          <w:szCs w:val="28"/>
          <w:shd w:val="clear" w:color="auto" w:fill="FFFFFF"/>
        </w:rPr>
        <w:t>ательной программы</w:t>
      </w:r>
      <w:r w:rsidRPr="00D21BAB">
        <w:rPr>
          <w:kern w:val="2"/>
          <w:sz w:val="28"/>
          <w:szCs w:val="28"/>
          <w:shd w:val="clear" w:color="auto" w:fill="FFFFFF"/>
        </w:rPr>
        <w:t>дошкольного образования «Детство» под редакцией Т.И. Бабаевой, А.Г. Гог</w:t>
      </w:r>
      <w:r w:rsidR="006B79DF">
        <w:rPr>
          <w:kern w:val="2"/>
          <w:sz w:val="28"/>
          <w:szCs w:val="28"/>
          <w:shd w:val="clear" w:color="auto" w:fill="FFFFFF"/>
        </w:rPr>
        <w:t>оберидзе, О.В.Солнцевой.</w:t>
      </w:r>
    </w:p>
    <w:p w:rsidR="00BD779C" w:rsidRPr="00BD779C" w:rsidRDefault="003B0F9F" w:rsidP="001639D0">
      <w:pPr>
        <w:ind w:firstLine="540"/>
        <w:jc w:val="both"/>
        <w:rPr>
          <w:sz w:val="28"/>
          <w:szCs w:val="28"/>
        </w:rPr>
      </w:pPr>
      <w:r w:rsidRPr="00022F76">
        <w:rPr>
          <w:sz w:val="28"/>
          <w:szCs w:val="28"/>
        </w:rPr>
        <w:t xml:space="preserve">В компенсирующей подготовительной  группе 10 мальчиков и 4 девочки. На </w:t>
      </w:r>
      <w:r w:rsidR="00862684">
        <w:rPr>
          <w:sz w:val="28"/>
          <w:szCs w:val="28"/>
        </w:rPr>
        <w:t>начало обобщения</w:t>
      </w:r>
      <w:r w:rsidRPr="00022F76">
        <w:rPr>
          <w:sz w:val="28"/>
          <w:szCs w:val="28"/>
        </w:rPr>
        <w:t xml:space="preserve"> опыта (сентябрь </w:t>
      </w:r>
      <w:smartTag w:uri="urn:schemas-microsoft-com:office:smarttags" w:element="metricconverter">
        <w:smartTagPr>
          <w:attr w:name="ProductID" w:val="2010 г"/>
        </w:smartTagPr>
        <w:r w:rsidRPr="00022F76">
          <w:rPr>
            <w:sz w:val="28"/>
            <w:szCs w:val="28"/>
          </w:rPr>
          <w:t>2010 г</w:t>
        </w:r>
      </w:smartTag>
      <w:r w:rsidRPr="00022F76">
        <w:rPr>
          <w:sz w:val="28"/>
          <w:szCs w:val="28"/>
        </w:rPr>
        <w:t xml:space="preserve">) в исследовании были задействованы дети 5 лет старшей компенсирующей группы и участвовали 2 года до выхода в школу (май </w:t>
      </w:r>
      <w:smartTag w:uri="urn:schemas-microsoft-com:office:smarttags" w:element="metricconverter">
        <w:smartTagPr>
          <w:attr w:name="ProductID" w:val="2012 г"/>
        </w:smartTagPr>
        <w:r w:rsidRPr="00022F76">
          <w:rPr>
            <w:sz w:val="28"/>
            <w:szCs w:val="28"/>
          </w:rPr>
          <w:t>2012 г</w:t>
        </w:r>
      </w:smartTag>
      <w:r w:rsidRPr="00022F76">
        <w:rPr>
          <w:sz w:val="28"/>
          <w:szCs w:val="28"/>
        </w:rPr>
        <w:t xml:space="preserve">).  На третий год (сентябрь </w:t>
      </w:r>
      <w:smartTag w:uri="urn:schemas-microsoft-com:office:smarttags" w:element="metricconverter">
        <w:smartTagPr>
          <w:attr w:name="ProductID" w:val="2012 г"/>
        </w:smartTagPr>
        <w:r w:rsidRPr="00022F76">
          <w:rPr>
            <w:sz w:val="28"/>
            <w:szCs w:val="28"/>
          </w:rPr>
          <w:t>2012 г</w:t>
        </w:r>
      </w:smartTag>
      <w:r w:rsidRPr="00022F76">
        <w:rPr>
          <w:sz w:val="28"/>
          <w:szCs w:val="28"/>
        </w:rPr>
        <w:t>) была набрана новая старшая  комп</w:t>
      </w:r>
      <w:r w:rsidR="006B79DF" w:rsidRPr="00022F76">
        <w:rPr>
          <w:sz w:val="28"/>
          <w:szCs w:val="28"/>
        </w:rPr>
        <w:t xml:space="preserve">енсирующая  группа детей 5 лет и выпущена в мае 2014г. </w:t>
      </w:r>
    </w:p>
    <w:p w:rsidR="00B75EAF" w:rsidRDefault="008A3A37" w:rsidP="00BD779C">
      <w:pPr>
        <w:ind w:firstLine="540"/>
        <w:jc w:val="both"/>
        <w:rPr>
          <w:sz w:val="28"/>
          <w:szCs w:val="28"/>
        </w:rPr>
      </w:pPr>
      <w:r>
        <w:rPr>
          <w:sz w:val="28"/>
          <w:szCs w:val="28"/>
        </w:rPr>
        <w:t>Результатисследования показал</w:t>
      </w:r>
      <w:r w:rsidR="00287D74" w:rsidRPr="00137309">
        <w:rPr>
          <w:sz w:val="28"/>
          <w:szCs w:val="28"/>
        </w:rPr>
        <w:t xml:space="preserve">, </w:t>
      </w:r>
      <w:r w:rsidR="00BD779C">
        <w:rPr>
          <w:sz w:val="28"/>
          <w:szCs w:val="28"/>
        </w:rPr>
        <w:t xml:space="preserve">что </w:t>
      </w:r>
      <w:r w:rsidR="00652B18">
        <w:rPr>
          <w:sz w:val="28"/>
          <w:szCs w:val="28"/>
        </w:rPr>
        <w:t>дети</w:t>
      </w:r>
      <w:r w:rsidR="00BD779C" w:rsidRPr="00BD779C">
        <w:rPr>
          <w:sz w:val="28"/>
          <w:szCs w:val="28"/>
        </w:rPr>
        <w:t xml:space="preserve"> старшего</w:t>
      </w:r>
      <w:r w:rsidR="00BD779C" w:rsidRPr="00652B18">
        <w:rPr>
          <w:sz w:val="28"/>
          <w:szCs w:val="28"/>
        </w:rPr>
        <w:t xml:space="preserve"> возраста</w:t>
      </w:r>
      <w:r>
        <w:rPr>
          <w:sz w:val="28"/>
          <w:szCs w:val="28"/>
        </w:rPr>
        <w:t>испытывают</w:t>
      </w:r>
      <w:r w:rsidR="00652B18" w:rsidRPr="00BD779C">
        <w:rPr>
          <w:sz w:val="28"/>
          <w:szCs w:val="28"/>
        </w:rPr>
        <w:t xml:space="preserve"> затруднения приопределении предметов рукотворного и природного мира, </w:t>
      </w:r>
      <w:r w:rsidR="00652B18">
        <w:rPr>
          <w:sz w:val="28"/>
          <w:szCs w:val="28"/>
        </w:rPr>
        <w:t>группировке и классификации предметов</w:t>
      </w:r>
      <w:r>
        <w:rPr>
          <w:sz w:val="28"/>
          <w:szCs w:val="28"/>
        </w:rPr>
        <w:t>по общим признакам, не проявляют интереса к истории, не могут</w:t>
      </w:r>
      <w:r w:rsidR="00BD779C" w:rsidRPr="00BD779C">
        <w:rPr>
          <w:sz w:val="28"/>
          <w:szCs w:val="28"/>
        </w:rPr>
        <w:t xml:space="preserve"> объяснить целесообразность преобразо</w:t>
      </w:r>
      <w:r w:rsidR="00BD779C">
        <w:rPr>
          <w:sz w:val="28"/>
          <w:szCs w:val="28"/>
        </w:rPr>
        <w:t xml:space="preserve">вательной деятельности человека. Дошкольники </w:t>
      </w:r>
      <w:r w:rsidR="00B91CE9">
        <w:rPr>
          <w:sz w:val="28"/>
          <w:szCs w:val="28"/>
        </w:rPr>
        <w:t>затрудняются</w:t>
      </w:r>
      <w:r w:rsidR="007729D5">
        <w:rPr>
          <w:sz w:val="28"/>
          <w:szCs w:val="28"/>
        </w:rPr>
        <w:t xml:space="preserve">, а некоторые </w:t>
      </w:r>
      <w:r w:rsidR="00B91CE9">
        <w:rPr>
          <w:sz w:val="28"/>
          <w:szCs w:val="28"/>
        </w:rPr>
        <w:t>не знают</w:t>
      </w:r>
      <w:r w:rsidR="007729D5">
        <w:rPr>
          <w:sz w:val="28"/>
          <w:szCs w:val="28"/>
        </w:rPr>
        <w:t>конкретных профессий ивзаимосвязи</w:t>
      </w:r>
      <w:r w:rsidR="00137309" w:rsidRPr="00137309">
        <w:rPr>
          <w:sz w:val="28"/>
          <w:szCs w:val="28"/>
        </w:rPr>
        <w:t xml:space="preserve"> с содержанием</w:t>
      </w:r>
      <w:r w:rsidR="00287D74" w:rsidRPr="00137309">
        <w:rPr>
          <w:sz w:val="28"/>
          <w:szCs w:val="28"/>
        </w:rPr>
        <w:t xml:space="preserve"> труда в соответствии с общей структурой трудового процесса: цель, материалы и предметы труда, инструменты и оборудования</w:t>
      </w:r>
      <w:r w:rsidR="00742F33" w:rsidRPr="00137309">
        <w:rPr>
          <w:sz w:val="28"/>
          <w:szCs w:val="28"/>
        </w:rPr>
        <w:t>, набор трудовых действий, результат</w:t>
      </w:r>
      <w:r w:rsidR="007729D5">
        <w:rPr>
          <w:sz w:val="28"/>
          <w:szCs w:val="28"/>
        </w:rPr>
        <w:t xml:space="preserve">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w:t>
      </w:r>
      <w:r w:rsidR="007729D5" w:rsidRPr="00137309">
        <w:rPr>
          <w:sz w:val="28"/>
          <w:szCs w:val="28"/>
        </w:rPr>
        <w:t xml:space="preserve">Слабо </w:t>
      </w:r>
      <w:r w:rsidR="00B91CE9">
        <w:rPr>
          <w:sz w:val="28"/>
          <w:szCs w:val="28"/>
        </w:rPr>
        <w:t>соотносят</w:t>
      </w:r>
      <w:r w:rsidR="007729D5" w:rsidRPr="00137309">
        <w:rPr>
          <w:sz w:val="28"/>
          <w:szCs w:val="28"/>
        </w:rPr>
        <w:t xml:space="preserve"> с понятием гендер</w:t>
      </w:r>
      <w:r w:rsidR="00E76E32">
        <w:rPr>
          <w:sz w:val="28"/>
          <w:szCs w:val="28"/>
        </w:rPr>
        <w:t>.</w:t>
      </w:r>
    </w:p>
    <w:p w:rsidR="002F4144" w:rsidRDefault="00E57628" w:rsidP="001639D0">
      <w:pPr>
        <w:ind w:firstLine="540"/>
        <w:jc w:val="both"/>
      </w:pPr>
      <w:r>
        <w:rPr>
          <w:sz w:val="28"/>
          <w:szCs w:val="28"/>
        </w:rPr>
        <w:t>В</w:t>
      </w:r>
      <w:r w:rsidR="00B75EAF" w:rsidRPr="00E76E32">
        <w:rPr>
          <w:sz w:val="28"/>
          <w:szCs w:val="28"/>
        </w:rPr>
        <w:t>результате было выявлено, что у</w:t>
      </w:r>
      <w:r w:rsidR="00551442">
        <w:rPr>
          <w:sz w:val="28"/>
          <w:szCs w:val="28"/>
        </w:rPr>
        <w:t xml:space="preserve"> 57%</w:t>
      </w:r>
      <w:r w:rsidR="00B75EAF">
        <w:rPr>
          <w:sz w:val="28"/>
          <w:szCs w:val="28"/>
        </w:rPr>
        <w:t xml:space="preserve">воспитанников </w:t>
      </w:r>
      <w:r w:rsidR="00E76E32">
        <w:rPr>
          <w:sz w:val="28"/>
          <w:szCs w:val="28"/>
        </w:rPr>
        <w:t xml:space="preserve">компенсирующей группы </w:t>
      </w:r>
      <w:r w:rsidR="00B75EAF" w:rsidRPr="000803D7">
        <w:rPr>
          <w:sz w:val="28"/>
          <w:szCs w:val="28"/>
        </w:rPr>
        <w:t xml:space="preserve">недостаточнознаний о </w:t>
      </w:r>
      <w:r w:rsidR="00B75EAF">
        <w:rPr>
          <w:sz w:val="28"/>
          <w:szCs w:val="28"/>
        </w:rPr>
        <w:t xml:space="preserve">разнообразии  предметного мира </w:t>
      </w:r>
      <w:r w:rsidR="00B75EAF" w:rsidRPr="000803D7">
        <w:rPr>
          <w:sz w:val="28"/>
          <w:szCs w:val="28"/>
        </w:rPr>
        <w:t xml:space="preserve"> с учётом гендерного подхода,</w:t>
      </w:r>
      <w:r w:rsidR="00551442">
        <w:rPr>
          <w:sz w:val="28"/>
          <w:szCs w:val="28"/>
        </w:rPr>
        <w:t xml:space="preserve"> у 64% -</w:t>
      </w:r>
      <w:r w:rsidR="00B75EAF" w:rsidRPr="000803D7">
        <w:rPr>
          <w:sz w:val="28"/>
          <w:szCs w:val="28"/>
        </w:rPr>
        <w:t xml:space="preserve"> о </w:t>
      </w:r>
      <w:r w:rsidR="00B75EAF">
        <w:rPr>
          <w:sz w:val="28"/>
          <w:szCs w:val="28"/>
        </w:rPr>
        <w:t xml:space="preserve">современных </w:t>
      </w:r>
      <w:r w:rsidR="00B75EAF" w:rsidRPr="000803D7">
        <w:rPr>
          <w:sz w:val="28"/>
          <w:szCs w:val="28"/>
        </w:rPr>
        <w:t xml:space="preserve"> профессиях мужчин и женщин, роли труда взрослых в жиз</w:t>
      </w:r>
      <w:r w:rsidR="00B75EAF">
        <w:rPr>
          <w:sz w:val="28"/>
          <w:szCs w:val="28"/>
        </w:rPr>
        <w:t>ни общества и каждого человека.</w:t>
      </w:r>
    </w:p>
    <w:p w:rsidR="001639D0" w:rsidRPr="001639D0" w:rsidRDefault="00101541" w:rsidP="001639D0">
      <w:pPr>
        <w:ind w:firstLine="540"/>
        <w:jc w:val="both"/>
        <w:rPr>
          <w:sz w:val="28"/>
          <w:szCs w:val="28"/>
        </w:rPr>
      </w:pPr>
      <w:r>
        <w:rPr>
          <w:sz w:val="28"/>
          <w:szCs w:val="28"/>
        </w:rPr>
        <w:lastRenderedPageBreak/>
        <w:t>На основе полученных</w:t>
      </w:r>
      <w:r w:rsidR="001639D0" w:rsidRPr="001639D0">
        <w:rPr>
          <w:sz w:val="28"/>
          <w:szCs w:val="28"/>
        </w:rPr>
        <w:t xml:space="preserve"> данных, можно сделать </w:t>
      </w:r>
      <w:r>
        <w:rPr>
          <w:sz w:val="28"/>
          <w:szCs w:val="28"/>
        </w:rPr>
        <w:t>вывод</w:t>
      </w:r>
      <w:r w:rsidR="001639D0" w:rsidRPr="001639D0">
        <w:rPr>
          <w:sz w:val="28"/>
          <w:szCs w:val="28"/>
        </w:rPr>
        <w:t xml:space="preserve"> о недостаточном формировании познавательного интереса </w:t>
      </w:r>
      <w:r w:rsidR="00DE08B4">
        <w:rPr>
          <w:sz w:val="28"/>
          <w:szCs w:val="28"/>
        </w:rPr>
        <w:t xml:space="preserve">у детей группы </w:t>
      </w:r>
      <w:r w:rsidR="001639D0" w:rsidRPr="001639D0">
        <w:rPr>
          <w:sz w:val="28"/>
          <w:szCs w:val="28"/>
        </w:rPr>
        <w:t>к предметному миру</w:t>
      </w:r>
      <w:r w:rsidR="00DE08B4">
        <w:rPr>
          <w:sz w:val="28"/>
          <w:szCs w:val="28"/>
        </w:rPr>
        <w:t xml:space="preserve">с учетом </w:t>
      </w:r>
      <w:r w:rsidR="001639D0">
        <w:rPr>
          <w:sz w:val="28"/>
          <w:szCs w:val="28"/>
        </w:rPr>
        <w:t>гендерного образования</w:t>
      </w:r>
      <w:r w:rsidR="00DE08B4">
        <w:rPr>
          <w:sz w:val="28"/>
          <w:szCs w:val="28"/>
        </w:rPr>
        <w:t>.</w:t>
      </w:r>
    </w:p>
    <w:p w:rsidR="00BA4E17" w:rsidRDefault="003B0F9F" w:rsidP="00940091">
      <w:pPr>
        <w:ind w:firstLine="540"/>
        <w:jc w:val="both"/>
        <w:rPr>
          <w:sz w:val="28"/>
          <w:szCs w:val="28"/>
        </w:rPr>
      </w:pPr>
      <w:r>
        <w:rPr>
          <w:spacing w:val="-8"/>
          <w:sz w:val="28"/>
          <w:szCs w:val="28"/>
        </w:rPr>
        <w:t xml:space="preserve">Социальный контингент родителей детского сада – преобладание семей со средним доходом работающих,   многие родители  </w:t>
      </w:r>
      <w:r w:rsidRPr="00940091">
        <w:rPr>
          <w:bCs/>
          <w:sz w:val="28"/>
          <w:szCs w:val="28"/>
        </w:rPr>
        <w:t xml:space="preserve">в основном </w:t>
      </w:r>
      <w:r>
        <w:rPr>
          <w:spacing w:val="-8"/>
          <w:sz w:val="28"/>
          <w:szCs w:val="28"/>
        </w:rPr>
        <w:t xml:space="preserve">проживают  в </w:t>
      </w:r>
      <w:r w:rsidRPr="00940091">
        <w:rPr>
          <w:bCs/>
          <w:sz w:val="28"/>
          <w:szCs w:val="28"/>
        </w:rPr>
        <w:t>домах частного сектора старой застройки и 5-ти этажных домах с малогабаритными квартирами. В ДОУ есть семьи, которые снимают жилье, проживают в общежитиях, не имеют комфортных жилищных условий.</w:t>
      </w:r>
      <w:r>
        <w:rPr>
          <w:spacing w:val="-8"/>
          <w:sz w:val="28"/>
          <w:szCs w:val="28"/>
        </w:rPr>
        <w:t xml:space="preserve">Возрастной ценз родителей </w:t>
      </w:r>
      <w:r w:rsidR="00EC6D2C">
        <w:rPr>
          <w:spacing w:val="-8"/>
          <w:sz w:val="28"/>
          <w:szCs w:val="28"/>
        </w:rPr>
        <w:t xml:space="preserve">в основном  от 20 до 35 лет 70%; </w:t>
      </w:r>
      <w:r w:rsidR="00C86BE4">
        <w:rPr>
          <w:spacing w:val="-8"/>
          <w:sz w:val="28"/>
          <w:szCs w:val="28"/>
        </w:rPr>
        <w:t>30% воспитывают двоих и более  детей в семье</w:t>
      </w:r>
      <w:r w:rsidR="00EC6D2C">
        <w:rPr>
          <w:spacing w:val="-8"/>
          <w:sz w:val="28"/>
          <w:szCs w:val="28"/>
        </w:rPr>
        <w:t xml:space="preserve">; </w:t>
      </w:r>
      <w:r>
        <w:rPr>
          <w:spacing w:val="-8"/>
          <w:sz w:val="28"/>
          <w:szCs w:val="28"/>
        </w:rPr>
        <w:t xml:space="preserve"> высшее образование имеют около </w:t>
      </w:r>
      <w:r w:rsidR="00022F76">
        <w:rPr>
          <w:spacing w:val="-8"/>
          <w:sz w:val="28"/>
          <w:szCs w:val="28"/>
        </w:rPr>
        <w:t xml:space="preserve">55 </w:t>
      </w:r>
      <w:r w:rsidR="00EC6D2C">
        <w:rPr>
          <w:spacing w:val="-8"/>
          <w:sz w:val="28"/>
          <w:szCs w:val="28"/>
        </w:rPr>
        <w:t>%.   В</w:t>
      </w:r>
      <w:r>
        <w:rPr>
          <w:spacing w:val="-8"/>
          <w:sz w:val="28"/>
          <w:szCs w:val="28"/>
        </w:rPr>
        <w:t xml:space="preserve"> детском саду имеются неполные семьи (матери-одиночки и разведенные</w:t>
      </w:r>
      <w:r w:rsidR="00EC6D2C">
        <w:rPr>
          <w:sz w:val="28"/>
          <w:szCs w:val="28"/>
        </w:rPr>
        <w:t xml:space="preserve">), поэтому эти дети в основном </w:t>
      </w:r>
      <w:r w:rsidRPr="00E43CE5">
        <w:rPr>
          <w:sz w:val="28"/>
          <w:szCs w:val="28"/>
        </w:rPr>
        <w:t xml:space="preserve">воспитываются </w:t>
      </w:r>
      <w:r w:rsidR="00EC6D2C">
        <w:rPr>
          <w:sz w:val="28"/>
          <w:szCs w:val="28"/>
        </w:rPr>
        <w:t xml:space="preserve">мамами </w:t>
      </w:r>
      <w:r w:rsidRPr="00E43CE5">
        <w:rPr>
          <w:sz w:val="28"/>
          <w:szCs w:val="28"/>
        </w:rPr>
        <w:t xml:space="preserve"> и ба</w:t>
      </w:r>
      <w:r w:rsidR="00EC6D2C">
        <w:rPr>
          <w:sz w:val="28"/>
          <w:szCs w:val="28"/>
        </w:rPr>
        <w:t>бушками</w:t>
      </w:r>
      <w:r w:rsidRPr="00E43CE5">
        <w:rPr>
          <w:sz w:val="28"/>
          <w:szCs w:val="28"/>
        </w:rPr>
        <w:t>, а в детском саду</w:t>
      </w:r>
      <w:r w:rsidR="00EC6D2C">
        <w:rPr>
          <w:sz w:val="28"/>
          <w:szCs w:val="28"/>
        </w:rPr>
        <w:t xml:space="preserve"> с ними работают женщины</w:t>
      </w:r>
      <w:r w:rsidRPr="00E43CE5">
        <w:rPr>
          <w:sz w:val="28"/>
          <w:szCs w:val="28"/>
        </w:rPr>
        <w:t xml:space="preserve">. </w:t>
      </w:r>
      <w:r w:rsidRPr="00940091">
        <w:rPr>
          <w:bCs/>
          <w:sz w:val="28"/>
          <w:szCs w:val="28"/>
        </w:rPr>
        <w:t xml:space="preserve">Непосредственно в микрорайоне ДОУ нет спортивно-оздоровительных сооружений и социальных институтов детства. </w:t>
      </w:r>
      <w:r w:rsidR="00EC6D2C">
        <w:rPr>
          <w:bCs/>
          <w:sz w:val="28"/>
          <w:szCs w:val="28"/>
        </w:rPr>
        <w:t xml:space="preserve">Поэтому </w:t>
      </w:r>
      <w:r w:rsidRPr="00940091">
        <w:rPr>
          <w:bCs/>
          <w:sz w:val="28"/>
          <w:szCs w:val="28"/>
        </w:rPr>
        <w:t xml:space="preserve">немногие </w:t>
      </w:r>
      <w:r w:rsidR="00EC6D2C">
        <w:rPr>
          <w:bCs/>
          <w:sz w:val="28"/>
          <w:szCs w:val="28"/>
        </w:rPr>
        <w:t xml:space="preserve">родители </w:t>
      </w:r>
      <w:r w:rsidRPr="00940091">
        <w:rPr>
          <w:bCs/>
          <w:sz w:val="28"/>
          <w:szCs w:val="28"/>
        </w:rPr>
        <w:t xml:space="preserve">имеют возможность </w:t>
      </w:r>
      <w:r w:rsidR="00EC6D2C">
        <w:rPr>
          <w:bCs/>
          <w:sz w:val="28"/>
          <w:szCs w:val="28"/>
        </w:rPr>
        <w:t xml:space="preserve"> водить </w:t>
      </w:r>
      <w:r w:rsidR="00EC6D2C" w:rsidRPr="00940091">
        <w:rPr>
          <w:bCs/>
          <w:sz w:val="28"/>
          <w:szCs w:val="28"/>
        </w:rPr>
        <w:t xml:space="preserve">детей </w:t>
      </w:r>
      <w:r w:rsidR="00EC6D2C">
        <w:rPr>
          <w:bCs/>
          <w:sz w:val="28"/>
          <w:szCs w:val="28"/>
        </w:rPr>
        <w:t xml:space="preserve">на дополнительные </w:t>
      </w:r>
      <w:r w:rsidRPr="00940091">
        <w:rPr>
          <w:bCs/>
          <w:sz w:val="28"/>
          <w:szCs w:val="28"/>
        </w:rPr>
        <w:t>кружки и секции, тем самым развивать</w:t>
      </w:r>
      <w:r w:rsidR="00EC6D2C">
        <w:rPr>
          <w:bCs/>
          <w:sz w:val="28"/>
          <w:szCs w:val="28"/>
        </w:rPr>
        <w:t xml:space="preserve"> их </w:t>
      </w:r>
      <w:r w:rsidRPr="00940091">
        <w:rPr>
          <w:bCs/>
          <w:sz w:val="28"/>
          <w:szCs w:val="28"/>
        </w:rPr>
        <w:t xml:space="preserve"> по разным</w:t>
      </w:r>
      <w:r w:rsidR="00EC6D2C">
        <w:rPr>
          <w:bCs/>
          <w:sz w:val="28"/>
          <w:szCs w:val="28"/>
        </w:rPr>
        <w:t xml:space="preserve"> направлениям, что очень важно для формирования личности ребенка.</w:t>
      </w:r>
    </w:p>
    <w:p w:rsidR="003B0F9F" w:rsidRPr="00297DC8" w:rsidRDefault="00AB3A92" w:rsidP="00297DC8">
      <w:pPr>
        <w:shd w:val="clear" w:color="auto" w:fill="FFFFFF"/>
        <w:autoSpaceDE w:val="0"/>
        <w:autoSpaceDN w:val="0"/>
        <w:adjustRightInd w:val="0"/>
        <w:ind w:firstLine="720"/>
        <w:jc w:val="both"/>
        <w:rPr>
          <w:sz w:val="28"/>
          <w:szCs w:val="28"/>
        </w:rPr>
      </w:pPr>
      <w:r>
        <w:rPr>
          <w:sz w:val="28"/>
          <w:szCs w:val="28"/>
        </w:rPr>
        <w:t>Д</w:t>
      </w:r>
      <w:r w:rsidR="003B0F9F" w:rsidRPr="008B0F58">
        <w:rPr>
          <w:sz w:val="28"/>
          <w:szCs w:val="28"/>
        </w:rPr>
        <w:t xml:space="preserve">ля социализации ребенка </w:t>
      </w:r>
      <w:r>
        <w:rPr>
          <w:sz w:val="28"/>
          <w:szCs w:val="28"/>
        </w:rPr>
        <w:t xml:space="preserve">немаловажное </w:t>
      </w:r>
      <w:r w:rsidR="003B0F9F" w:rsidRPr="008B0F58">
        <w:rPr>
          <w:sz w:val="28"/>
          <w:szCs w:val="28"/>
        </w:rPr>
        <w:t xml:space="preserve">значение имеют </w:t>
      </w:r>
      <w:r>
        <w:rPr>
          <w:sz w:val="28"/>
          <w:szCs w:val="28"/>
        </w:rPr>
        <w:t xml:space="preserve">предметы, которые </w:t>
      </w:r>
      <w:r w:rsidR="003B0F9F" w:rsidRPr="008B0F58">
        <w:rPr>
          <w:sz w:val="28"/>
          <w:szCs w:val="28"/>
        </w:rPr>
        <w:t>окружают его с момента рождения и на протяжении всей жизни. Предмет</w:t>
      </w:r>
      <w:r>
        <w:rPr>
          <w:sz w:val="28"/>
          <w:szCs w:val="28"/>
        </w:rPr>
        <w:t>ы вводя</w:t>
      </w:r>
      <w:r w:rsidR="003B0F9F" w:rsidRPr="008B0F58">
        <w:rPr>
          <w:sz w:val="28"/>
          <w:szCs w:val="28"/>
        </w:rPr>
        <w:t>т</w:t>
      </w:r>
      <w:r>
        <w:rPr>
          <w:sz w:val="28"/>
          <w:szCs w:val="28"/>
        </w:rPr>
        <w:t xml:space="preserve"> ребенка в мир взрослых, знакомя</w:t>
      </w:r>
      <w:r w:rsidR="003B0F9F" w:rsidRPr="008B0F58">
        <w:rPr>
          <w:sz w:val="28"/>
          <w:szCs w:val="28"/>
        </w:rPr>
        <w:t>т</w:t>
      </w:r>
      <w:r>
        <w:rPr>
          <w:sz w:val="28"/>
          <w:szCs w:val="28"/>
        </w:rPr>
        <w:t xml:space="preserve"> с разнообразием, обогащаю</w:t>
      </w:r>
      <w:r w:rsidR="003B0F9F" w:rsidRPr="008B0F58">
        <w:rPr>
          <w:sz w:val="28"/>
          <w:szCs w:val="28"/>
        </w:rPr>
        <w:t>т</w:t>
      </w:r>
      <w:r>
        <w:rPr>
          <w:sz w:val="28"/>
          <w:szCs w:val="28"/>
        </w:rPr>
        <w:t xml:space="preserve"> социальный опыт ребёнка и влияю</w:t>
      </w:r>
      <w:r w:rsidR="003B0F9F" w:rsidRPr="008B0F58">
        <w:rPr>
          <w:sz w:val="28"/>
          <w:szCs w:val="28"/>
        </w:rPr>
        <w:t xml:space="preserve">т на его всестороннее развитие. </w:t>
      </w:r>
      <w:r>
        <w:rPr>
          <w:sz w:val="28"/>
          <w:szCs w:val="28"/>
        </w:rPr>
        <w:t>Д</w:t>
      </w:r>
      <w:r w:rsidR="003B0F9F" w:rsidRPr="008B0F58">
        <w:rPr>
          <w:sz w:val="28"/>
          <w:szCs w:val="28"/>
        </w:rPr>
        <w:t>евочки и мальчики по-разному воспринима</w:t>
      </w:r>
      <w:r w:rsidR="003B0F9F" w:rsidRPr="008B0F58">
        <w:rPr>
          <w:sz w:val="28"/>
          <w:szCs w:val="28"/>
        </w:rPr>
        <w:softHyphen/>
        <w:t>ют пре</w:t>
      </w:r>
      <w:r w:rsidR="000716BF">
        <w:rPr>
          <w:sz w:val="28"/>
          <w:szCs w:val="28"/>
        </w:rPr>
        <w:t xml:space="preserve">дметный мир, что подтверждают </w:t>
      </w:r>
      <w:r w:rsidR="003B0F9F" w:rsidRPr="008B0F58">
        <w:rPr>
          <w:sz w:val="28"/>
          <w:szCs w:val="28"/>
        </w:rPr>
        <w:t xml:space="preserve">выводы </w:t>
      </w:r>
      <w:r w:rsidR="00B24F9D">
        <w:rPr>
          <w:sz w:val="28"/>
          <w:szCs w:val="28"/>
        </w:rPr>
        <w:t xml:space="preserve">и исследования </w:t>
      </w:r>
      <w:r w:rsidR="003B0F9F" w:rsidRPr="008B0F58">
        <w:rPr>
          <w:sz w:val="28"/>
          <w:szCs w:val="28"/>
        </w:rPr>
        <w:t xml:space="preserve">ученых </w:t>
      </w:r>
      <w:r w:rsidR="00B24F9D" w:rsidRPr="00B24F9D">
        <w:rPr>
          <w:sz w:val="28"/>
          <w:szCs w:val="28"/>
        </w:rPr>
        <w:t>на получение разносторон</w:t>
      </w:r>
      <w:r w:rsidR="000716BF">
        <w:rPr>
          <w:sz w:val="28"/>
          <w:szCs w:val="28"/>
        </w:rPr>
        <w:t>ней информации об особенностях г</w:t>
      </w:r>
      <w:r w:rsidR="00B24F9D" w:rsidRPr="00B24F9D">
        <w:rPr>
          <w:sz w:val="28"/>
          <w:szCs w:val="28"/>
        </w:rPr>
        <w:t>ендерного развития мальчиков и девочек дошкольного возраста</w:t>
      </w:r>
      <w:r w:rsidR="003B0F9F" w:rsidRPr="008B0F58">
        <w:rPr>
          <w:sz w:val="28"/>
          <w:szCs w:val="28"/>
        </w:rPr>
        <w:t xml:space="preserve">в окружающем мире.  </w:t>
      </w:r>
    </w:p>
    <w:p w:rsidR="003B0F9F" w:rsidRPr="00CA5463" w:rsidRDefault="003B0F9F" w:rsidP="00504438">
      <w:pPr>
        <w:widowControl w:val="0"/>
        <w:suppressAutoHyphens/>
        <w:ind w:firstLine="708"/>
        <w:jc w:val="both"/>
        <w:rPr>
          <w:b/>
          <w:bCs/>
          <w:kern w:val="1"/>
          <w:sz w:val="28"/>
          <w:szCs w:val="34"/>
        </w:rPr>
      </w:pPr>
      <w:r w:rsidRPr="001E0ACC">
        <w:rPr>
          <w:b/>
          <w:bCs/>
          <w:kern w:val="1"/>
          <w:sz w:val="28"/>
          <w:szCs w:val="34"/>
        </w:rPr>
        <w:t>Актуальность опыта</w:t>
      </w:r>
    </w:p>
    <w:p w:rsidR="00BA537C" w:rsidRDefault="003B0F9F" w:rsidP="00504438">
      <w:pPr>
        <w:widowControl w:val="0"/>
        <w:shd w:val="clear" w:color="auto" w:fill="FFFFFF"/>
        <w:ind w:firstLine="720"/>
        <w:jc w:val="both"/>
        <w:rPr>
          <w:kern w:val="1"/>
          <w:sz w:val="28"/>
          <w:szCs w:val="34"/>
        </w:rPr>
      </w:pPr>
      <w:r w:rsidRPr="00CA5463">
        <w:rPr>
          <w:color w:val="000000"/>
          <w:spacing w:val="-2"/>
          <w:sz w:val="28"/>
          <w:szCs w:val="28"/>
        </w:rPr>
        <w:t xml:space="preserve">Актуальность </w:t>
      </w:r>
      <w:r>
        <w:rPr>
          <w:color w:val="000000"/>
          <w:sz w:val="28"/>
          <w:szCs w:val="28"/>
        </w:rPr>
        <w:t xml:space="preserve">выбранной темы </w:t>
      </w:r>
      <w:r>
        <w:rPr>
          <w:color w:val="000000"/>
          <w:spacing w:val="-2"/>
          <w:sz w:val="28"/>
          <w:szCs w:val="28"/>
        </w:rPr>
        <w:t xml:space="preserve">определяется </w:t>
      </w:r>
      <w:r w:rsidRPr="00CA5463">
        <w:rPr>
          <w:sz w:val="28"/>
          <w:szCs w:val="28"/>
        </w:rPr>
        <w:t>повышением интереса</w:t>
      </w:r>
      <w:r>
        <w:rPr>
          <w:sz w:val="28"/>
          <w:szCs w:val="28"/>
        </w:rPr>
        <w:t xml:space="preserve"> к </w:t>
      </w:r>
      <w:r w:rsidR="005003B8">
        <w:rPr>
          <w:color w:val="000000"/>
          <w:sz w:val="28"/>
          <w:szCs w:val="28"/>
        </w:rPr>
        <w:t>формированию представлений</w:t>
      </w:r>
      <w:r w:rsidR="00BA537C">
        <w:rPr>
          <w:color w:val="000000"/>
          <w:sz w:val="28"/>
          <w:szCs w:val="28"/>
        </w:rPr>
        <w:t xml:space="preserve">  у старших дошкольников о предметном мире в условиях гендерного образования.</w:t>
      </w:r>
    </w:p>
    <w:p w:rsidR="003B0F9F" w:rsidRPr="00502579" w:rsidRDefault="003B0F9F" w:rsidP="00504438">
      <w:pPr>
        <w:jc w:val="both"/>
        <w:rPr>
          <w:sz w:val="28"/>
          <w:szCs w:val="28"/>
        </w:rPr>
      </w:pPr>
      <w:r w:rsidRPr="00502579">
        <w:rPr>
          <w:color w:val="000000"/>
          <w:sz w:val="28"/>
          <w:szCs w:val="28"/>
        </w:rPr>
        <w:t>Современное общество предъявляет новые требования к системе образования подрастающего поколения и в том числе к первой её ступени – дошкольному образованию</w:t>
      </w:r>
      <w:r w:rsidRPr="00502579">
        <w:rPr>
          <w:rFonts w:ascii="Arial" w:hAnsi="Arial"/>
          <w:color w:val="000000"/>
          <w:sz w:val="28"/>
          <w:szCs w:val="28"/>
        </w:rPr>
        <w:t xml:space="preserve">, </w:t>
      </w:r>
      <w:r w:rsidRPr="00502579">
        <w:rPr>
          <w:sz w:val="28"/>
          <w:szCs w:val="28"/>
        </w:rPr>
        <w:t xml:space="preserve">учитывая  семейное, социальное окружение ребенка и взаимодействие с окружающим внешним миром, удовлетворяющей социальный заказ родителей, учитывающей социокультурные условия микрорайона и, в целом,  соответствующей заказу государства.  </w:t>
      </w:r>
      <w:r w:rsidR="00AE154D" w:rsidRPr="00AE154D">
        <w:rPr>
          <w:sz w:val="28"/>
          <w:szCs w:val="28"/>
        </w:rPr>
        <w:t>Остается востребованным  вопрос  удовлетворения социального  заказа  по улучшению качества жизни населения Белгородской области.</w:t>
      </w:r>
    </w:p>
    <w:p w:rsidR="003B0F9F" w:rsidRPr="007C6760" w:rsidRDefault="00AE154D" w:rsidP="00504438">
      <w:pPr>
        <w:pStyle w:val="a5"/>
        <w:jc w:val="both"/>
        <w:rPr>
          <w:sz w:val="28"/>
          <w:szCs w:val="28"/>
        </w:rPr>
      </w:pPr>
      <w:r w:rsidRPr="00AE154D">
        <w:rPr>
          <w:sz w:val="28"/>
          <w:szCs w:val="28"/>
          <w:shd w:val="clear" w:color="auto" w:fill="FFFFFF"/>
        </w:rPr>
        <w:t xml:space="preserve">По определению Организации Объединенных Наций, именно гендерные отношения (социальные отношения между полами) являются одной из главных проблем XXI века. Аспекты социальной ситуации развития ребёнка дошкольного возраста отражены в новых приоритетах образовательной политики, новых стандартах - ФГОС ДО, государственной программе, решающей демографическую проблему. Возрастание роли гендерных исследований в педагогике получило также законодательное обоснование в </w:t>
      </w:r>
      <w:r w:rsidRPr="00AE154D">
        <w:rPr>
          <w:sz w:val="28"/>
          <w:szCs w:val="28"/>
          <w:shd w:val="clear" w:color="auto" w:fill="FFFFFF"/>
        </w:rPr>
        <w:lastRenderedPageBreak/>
        <w:t>указаниях Комиссии по вопросам положения женщин в Российской Федерации при правительстве РФ от 22 января 2003 года и приказе Министерства образования и науки РФ от 17 октября 2003 г. «Об освещении гендерных вопросов в системе образования», в которых были даны официальные рекомендации по изучению основ гедерных знаний в системе образования.</w:t>
      </w:r>
    </w:p>
    <w:p w:rsidR="003B0F9F" w:rsidRPr="00FC0CF7" w:rsidRDefault="003B0F9F" w:rsidP="00504438">
      <w:pPr>
        <w:pStyle w:val="a5"/>
        <w:jc w:val="both"/>
        <w:rPr>
          <w:color w:val="000000"/>
          <w:sz w:val="28"/>
          <w:szCs w:val="28"/>
        </w:rPr>
      </w:pPr>
      <w:r w:rsidRPr="00FC0CF7">
        <w:rPr>
          <w:color w:val="000000"/>
          <w:sz w:val="28"/>
          <w:szCs w:val="28"/>
        </w:rPr>
        <w:t>Педагогический  процесс со</w:t>
      </w:r>
      <w:r w:rsidRPr="00FC0CF7">
        <w:rPr>
          <w:color w:val="000000"/>
          <w:sz w:val="28"/>
          <w:szCs w:val="28"/>
        </w:rPr>
        <w:softHyphen/>
        <w:t>временного дошкольного образовательного учреждения направлен на то, чтобы наши дети росли социально адаптивными, вклю</w:t>
      </w:r>
      <w:r w:rsidRPr="00FC0CF7">
        <w:rPr>
          <w:color w:val="000000"/>
          <w:sz w:val="28"/>
          <w:szCs w:val="28"/>
        </w:rPr>
        <w:softHyphen/>
        <w:t>ченными в процессы общения с окру</w:t>
      </w:r>
      <w:r w:rsidRPr="00FC0CF7">
        <w:rPr>
          <w:color w:val="000000"/>
          <w:sz w:val="28"/>
          <w:szCs w:val="28"/>
        </w:rPr>
        <w:softHyphen/>
        <w:t xml:space="preserve">жающим миром, детьми и взрослыми, </w:t>
      </w:r>
      <w:r>
        <w:rPr>
          <w:color w:val="000000"/>
          <w:sz w:val="28"/>
          <w:szCs w:val="28"/>
        </w:rPr>
        <w:t>мальчиками и девочками.</w:t>
      </w:r>
    </w:p>
    <w:p w:rsidR="003B0F9F" w:rsidRPr="00AB3D9B" w:rsidRDefault="003B0F9F" w:rsidP="00504438">
      <w:pPr>
        <w:shd w:val="clear" w:color="auto" w:fill="FFFFFF"/>
        <w:tabs>
          <w:tab w:val="left" w:pos="9355"/>
        </w:tabs>
        <w:spacing w:line="326" w:lineRule="exact"/>
        <w:ind w:right="-5"/>
        <w:jc w:val="both"/>
        <w:rPr>
          <w:sz w:val="28"/>
          <w:szCs w:val="28"/>
        </w:rPr>
      </w:pPr>
      <w:r w:rsidRPr="007C6760">
        <w:rPr>
          <w:color w:val="000000"/>
          <w:sz w:val="28"/>
          <w:szCs w:val="28"/>
        </w:rPr>
        <w:t xml:space="preserve"> Поэтому </w:t>
      </w:r>
      <w:r>
        <w:rPr>
          <w:color w:val="000000"/>
          <w:sz w:val="28"/>
          <w:szCs w:val="28"/>
        </w:rPr>
        <w:t xml:space="preserve"> в </w:t>
      </w:r>
      <w:r w:rsidRPr="007C6760">
        <w:rPr>
          <w:spacing w:val="-10"/>
          <w:sz w:val="28"/>
          <w:szCs w:val="28"/>
        </w:rPr>
        <w:t>примерной основн</w:t>
      </w:r>
      <w:r>
        <w:rPr>
          <w:spacing w:val="-10"/>
          <w:sz w:val="28"/>
          <w:szCs w:val="28"/>
        </w:rPr>
        <w:t>ой общеобразовательной программе</w:t>
      </w:r>
      <w:r w:rsidRPr="007C6760">
        <w:rPr>
          <w:spacing w:val="-10"/>
          <w:sz w:val="28"/>
          <w:szCs w:val="28"/>
        </w:rPr>
        <w:t xml:space="preserve"> дошкольного образования «Детство»</w:t>
      </w:r>
      <w:r>
        <w:rPr>
          <w:spacing w:val="-10"/>
          <w:sz w:val="28"/>
          <w:szCs w:val="28"/>
        </w:rPr>
        <w:t xml:space="preserve"> говорится, что именно в дошкольный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В связи с эти программа направлена на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Pr="00AB3D9B">
        <w:rPr>
          <w:spacing w:val="-10"/>
          <w:sz w:val="28"/>
          <w:szCs w:val="28"/>
        </w:rPr>
        <w:t>»</w:t>
      </w:r>
      <w:r>
        <w:rPr>
          <w:spacing w:val="-10"/>
          <w:sz w:val="28"/>
          <w:szCs w:val="28"/>
        </w:rPr>
        <w:t>, «открывает возможности для его позитивной социализации, …. на основе сотрудничества с взрослыми и сверстниками и в соответствующих возрасту видах деятельности».</w:t>
      </w:r>
      <w:r>
        <w:rPr>
          <w:sz w:val="28"/>
          <w:szCs w:val="28"/>
        </w:rPr>
        <w:t>[</w:t>
      </w:r>
      <w:r w:rsidRPr="00AB3D9B">
        <w:rPr>
          <w:sz w:val="28"/>
          <w:szCs w:val="28"/>
        </w:rPr>
        <w:t>3]</w:t>
      </w:r>
    </w:p>
    <w:p w:rsidR="003B0F9F" w:rsidRDefault="003B0F9F" w:rsidP="00BD7AFC">
      <w:pPr>
        <w:shd w:val="clear" w:color="auto" w:fill="FFFFFF"/>
        <w:tabs>
          <w:tab w:val="left" w:pos="9355"/>
        </w:tabs>
        <w:spacing w:line="326" w:lineRule="exact"/>
        <w:ind w:right="-5" w:hanging="720"/>
        <w:jc w:val="both"/>
        <w:rPr>
          <w:color w:val="000000"/>
          <w:sz w:val="28"/>
          <w:szCs w:val="28"/>
        </w:rPr>
      </w:pPr>
      <w:r>
        <w:rPr>
          <w:color w:val="000000"/>
          <w:sz w:val="28"/>
          <w:szCs w:val="28"/>
        </w:rPr>
        <w:t xml:space="preserve">                  Б</w:t>
      </w:r>
      <w:r w:rsidRPr="006C3AC9">
        <w:rPr>
          <w:color w:val="000000"/>
          <w:sz w:val="28"/>
          <w:szCs w:val="28"/>
        </w:rPr>
        <w:t>ыло бы заблуждение</w:t>
      </w:r>
      <w:r>
        <w:rPr>
          <w:color w:val="000000"/>
          <w:sz w:val="28"/>
          <w:szCs w:val="28"/>
        </w:rPr>
        <w:t>м предполагать</w:t>
      </w:r>
      <w:r w:rsidRPr="006C3AC9">
        <w:rPr>
          <w:color w:val="000000"/>
          <w:sz w:val="28"/>
          <w:szCs w:val="28"/>
        </w:rPr>
        <w:t>, что мальчик</w:t>
      </w:r>
      <w:r>
        <w:rPr>
          <w:color w:val="000000"/>
          <w:sz w:val="28"/>
          <w:szCs w:val="28"/>
        </w:rPr>
        <w:t>и и девочки  вырасту</w:t>
      </w:r>
      <w:r w:rsidRPr="006C3AC9">
        <w:rPr>
          <w:color w:val="000000"/>
          <w:sz w:val="28"/>
          <w:szCs w:val="28"/>
        </w:rPr>
        <w:t>т настоящим</w:t>
      </w:r>
      <w:r>
        <w:rPr>
          <w:color w:val="000000"/>
          <w:sz w:val="28"/>
          <w:szCs w:val="28"/>
        </w:rPr>
        <w:t xml:space="preserve">и мужчинами и женщинами </w:t>
      </w:r>
      <w:r w:rsidRPr="006C3AC9">
        <w:rPr>
          <w:color w:val="000000"/>
          <w:sz w:val="28"/>
          <w:szCs w:val="28"/>
        </w:rPr>
        <w:t xml:space="preserve">со всеми общественно одобряемыми </w:t>
      </w:r>
      <w:r>
        <w:rPr>
          <w:color w:val="000000"/>
          <w:sz w:val="28"/>
          <w:szCs w:val="28"/>
        </w:rPr>
        <w:t xml:space="preserve">и необходимыми мужскими и женскими </w:t>
      </w:r>
      <w:r w:rsidRPr="006C3AC9">
        <w:rPr>
          <w:color w:val="000000"/>
          <w:sz w:val="28"/>
          <w:szCs w:val="28"/>
        </w:rPr>
        <w:t>качествами</w:t>
      </w:r>
      <w:r>
        <w:rPr>
          <w:color w:val="000000"/>
          <w:sz w:val="28"/>
          <w:szCs w:val="28"/>
        </w:rPr>
        <w:t xml:space="preserve">, а также присущими им трудовыми навыками. Эти качества, умения и навыки </w:t>
      </w:r>
      <w:r w:rsidRPr="006C3AC9">
        <w:rPr>
          <w:color w:val="000000"/>
          <w:sz w:val="28"/>
          <w:szCs w:val="28"/>
        </w:rPr>
        <w:t xml:space="preserve"> сами по себе не возникают. Мужчинами и женщинами в социальном смысле не ро</w:t>
      </w:r>
      <w:r w:rsidRPr="006C3AC9">
        <w:rPr>
          <w:color w:val="000000"/>
          <w:sz w:val="28"/>
          <w:szCs w:val="28"/>
        </w:rPr>
        <w:softHyphen/>
        <w:t>ждаются. Ими становятся в р</w:t>
      </w:r>
      <w:r>
        <w:rPr>
          <w:color w:val="000000"/>
          <w:sz w:val="28"/>
          <w:szCs w:val="28"/>
        </w:rPr>
        <w:t>езультате целенаправленного вос</w:t>
      </w:r>
      <w:r w:rsidRPr="006C3AC9">
        <w:rPr>
          <w:color w:val="000000"/>
          <w:sz w:val="28"/>
          <w:szCs w:val="28"/>
        </w:rPr>
        <w:t>питания, которое важно начинать уже с до</w:t>
      </w:r>
      <w:r w:rsidRPr="006C3AC9">
        <w:rPr>
          <w:color w:val="000000"/>
          <w:sz w:val="28"/>
          <w:szCs w:val="28"/>
        </w:rPr>
        <w:softHyphen/>
        <w:t>школьного возраста.</w:t>
      </w:r>
    </w:p>
    <w:p w:rsidR="003B0F9F" w:rsidRPr="00B76BB2" w:rsidRDefault="003B0F9F" w:rsidP="00BD7AFC">
      <w:pPr>
        <w:shd w:val="clear" w:color="auto" w:fill="FFFFFF"/>
        <w:tabs>
          <w:tab w:val="left" w:pos="9355"/>
        </w:tabs>
        <w:spacing w:line="326" w:lineRule="exact"/>
        <w:ind w:right="-5" w:hanging="720"/>
        <w:jc w:val="both"/>
        <w:rPr>
          <w:color w:val="000000"/>
          <w:sz w:val="28"/>
          <w:szCs w:val="28"/>
        </w:rPr>
      </w:pPr>
      <w:r>
        <w:rPr>
          <w:sz w:val="28"/>
          <w:szCs w:val="28"/>
        </w:rPr>
        <w:t xml:space="preserve">Поэтому дошкольное  учреждение является первоначальным звеном </w:t>
      </w:r>
      <w:r w:rsidRPr="00306E4E">
        <w:rPr>
          <w:sz w:val="28"/>
          <w:szCs w:val="28"/>
        </w:rPr>
        <w:t>соци</w:t>
      </w:r>
      <w:r>
        <w:rPr>
          <w:sz w:val="28"/>
          <w:szCs w:val="28"/>
        </w:rPr>
        <w:t>ального института</w:t>
      </w:r>
      <w:r w:rsidRPr="00306E4E">
        <w:rPr>
          <w:sz w:val="28"/>
          <w:szCs w:val="28"/>
        </w:rPr>
        <w:t xml:space="preserve">, </w:t>
      </w:r>
      <w:r>
        <w:rPr>
          <w:sz w:val="28"/>
          <w:szCs w:val="28"/>
        </w:rPr>
        <w:t xml:space="preserve">которое  позволит </w:t>
      </w:r>
      <w:r w:rsidRPr="00306E4E">
        <w:rPr>
          <w:sz w:val="28"/>
          <w:szCs w:val="28"/>
        </w:rPr>
        <w:t xml:space="preserve"> разрешить подобную проблему. </w:t>
      </w:r>
      <w:r w:rsidRPr="00B76BB2">
        <w:rPr>
          <w:sz w:val="28"/>
          <w:szCs w:val="28"/>
          <w:shd w:val="clear" w:color="auto" w:fill="FFFFFF"/>
        </w:rPr>
        <w:t xml:space="preserve">Всё это позволило </w:t>
      </w:r>
      <w:r>
        <w:rPr>
          <w:sz w:val="28"/>
          <w:szCs w:val="28"/>
          <w:shd w:val="clear" w:color="auto" w:fill="FFFFFF"/>
        </w:rPr>
        <w:t xml:space="preserve">сделать вывод о необходимости создания условий для </w:t>
      </w:r>
      <w:r w:rsidRPr="00B76BB2">
        <w:rPr>
          <w:sz w:val="28"/>
          <w:szCs w:val="28"/>
          <w:shd w:val="clear" w:color="auto" w:fill="FFFFFF"/>
        </w:rPr>
        <w:t>гендерной социализации  дошкольников</w:t>
      </w:r>
      <w:r>
        <w:rPr>
          <w:sz w:val="28"/>
          <w:szCs w:val="28"/>
        </w:rPr>
        <w:t>во взаимодействии семьи и ДОУ</w:t>
      </w:r>
      <w:r w:rsidRPr="00B76BB2">
        <w:rPr>
          <w:sz w:val="28"/>
          <w:szCs w:val="28"/>
          <w:shd w:val="clear" w:color="auto" w:fill="FFFFFF"/>
        </w:rPr>
        <w:t>.</w:t>
      </w:r>
      <w:r w:rsidRPr="00B76BB2">
        <w:rPr>
          <w:rStyle w:val="apple-converted-space"/>
          <w:sz w:val="28"/>
          <w:szCs w:val="28"/>
          <w:shd w:val="clear" w:color="auto" w:fill="FFFFFF"/>
        </w:rPr>
        <w:t> </w:t>
      </w:r>
    </w:p>
    <w:p w:rsidR="003B0F9F" w:rsidRPr="0030610E" w:rsidRDefault="003B0F9F" w:rsidP="00717861">
      <w:pPr>
        <w:suppressAutoHyphens/>
        <w:autoSpaceDE w:val="0"/>
        <w:autoSpaceDN w:val="0"/>
        <w:adjustRightInd w:val="0"/>
        <w:ind w:firstLine="709"/>
        <w:jc w:val="both"/>
        <w:rPr>
          <w:bCs/>
          <w:sz w:val="28"/>
          <w:szCs w:val="28"/>
        </w:rPr>
      </w:pPr>
      <w:r w:rsidRPr="0030610E">
        <w:rPr>
          <w:bCs/>
          <w:sz w:val="28"/>
          <w:szCs w:val="28"/>
        </w:rPr>
        <w:t xml:space="preserve">Анализ формирующей гендерной  среды современных дошкольников позволяет выделить некоторые ее особенности, не совсем соответствующие происходящим социальным изменениям: </w:t>
      </w:r>
    </w:p>
    <w:p w:rsidR="003B0F9F" w:rsidRPr="0030610E" w:rsidRDefault="003B0F9F" w:rsidP="00717861">
      <w:pPr>
        <w:tabs>
          <w:tab w:val="left" w:pos="0"/>
        </w:tabs>
        <w:suppressAutoHyphens/>
        <w:autoSpaceDE w:val="0"/>
        <w:autoSpaceDN w:val="0"/>
        <w:adjustRightInd w:val="0"/>
        <w:jc w:val="both"/>
        <w:rPr>
          <w:bCs/>
          <w:sz w:val="28"/>
          <w:szCs w:val="28"/>
        </w:rPr>
      </w:pPr>
      <w:r w:rsidRPr="0030610E">
        <w:rPr>
          <w:bCs/>
          <w:sz w:val="28"/>
          <w:szCs w:val="28"/>
        </w:rPr>
        <w:t>•</w:t>
      </w:r>
      <w:r w:rsidRPr="0030610E">
        <w:rPr>
          <w:bCs/>
          <w:sz w:val="28"/>
          <w:szCs w:val="28"/>
        </w:rPr>
        <w:tab/>
        <w:t xml:space="preserve">формы и методы воспитания в семье отличаются от форм и методов воспитания в ДОУ  (не всегда одинаковые требования); </w:t>
      </w:r>
    </w:p>
    <w:p w:rsidR="003B0F9F" w:rsidRPr="0030610E" w:rsidRDefault="003B0F9F" w:rsidP="00717861">
      <w:pPr>
        <w:suppressAutoHyphens/>
        <w:autoSpaceDE w:val="0"/>
        <w:autoSpaceDN w:val="0"/>
        <w:adjustRightInd w:val="0"/>
        <w:jc w:val="both"/>
        <w:rPr>
          <w:bCs/>
          <w:sz w:val="28"/>
          <w:szCs w:val="28"/>
        </w:rPr>
      </w:pPr>
      <w:r w:rsidRPr="0030610E">
        <w:rPr>
          <w:bCs/>
          <w:sz w:val="28"/>
          <w:szCs w:val="28"/>
        </w:rPr>
        <w:t>•</w:t>
      </w:r>
      <w:r w:rsidRPr="0030610E">
        <w:rPr>
          <w:bCs/>
          <w:sz w:val="28"/>
          <w:szCs w:val="28"/>
        </w:rPr>
        <w:tab/>
        <w:t>изменение и расслоение общества, разный статус (образование, классовая и социальная принадлежность);</w:t>
      </w:r>
    </w:p>
    <w:p w:rsidR="003B0F9F" w:rsidRPr="0030610E" w:rsidRDefault="003B0F9F" w:rsidP="00717861">
      <w:pPr>
        <w:numPr>
          <w:ilvl w:val="0"/>
          <w:numId w:val="8"/>
        </w:numPr>
        <w:suppressAutoHyphens/>
        <w:autoSpaceDE w:val="0"/>
        <w:autoSpaceDN w:val="0"/>
        <w:adjustRightInd w:val="0"/>
        <w:ind w:left="0" w:firstLine="0"/>
        <w:jc w:val="both"/>
        <w:rPr>
          <w:bCs/>
          <w:sz w:val="28"/>
          <w:szCs w:val="28"/>
        </w:rPr>
      </w:pPr>
      <w:r w:rsidRPr="0030610E">
        <w:rPr>
          <w:bCs/>
          <w:sz w:val="28"/>
          <w:szCs w:val="28"/>
        </w:rPr>
        <w:t>нарушение гендерной социализации у детей (воспитываются в неполных семьях, семьях  группы риска, пренебрегающие своим родительским долгом, которые не обеспечивает полноценное воспитание детей, проигрывают во влиянии на ребенка другим факторам социализации, воспитательные функции перекладываются  на других родственников);</w:t>
      </w:r>
    </w:p>
    <w:p w:rsidR="003B0F9F" w:rsidRPr="0030610E" w:rsidRDefault="003B0F9F" w:rsidP="00717861">
      <w:pPr>
        <w:numPr>
          <w:ilvl w:val="0"/>
          <w:numId w:val="8"/>
        </w:numPr>
        <w:suppressAutoHyphens/>
        <w:autoSpaceDE w:val="0"/>
        <w:autoSpaceDN w:val="0"/>
        <w:adjustRightInd w:val="0"/>
        <w:ind w:left="0" w:firstLine="0"/>
        <w:jc w:val="both"/>
        <w:rPr>
          <w:bCs/>
          <w:sz w:val="28"/>
          <w:szCs w:val="28"/>
        </w:rPr>
      </w:pPr>
      <w:r w:rsidRPr="0030610E">
        <w:rPr>
          <w:bCs/>
          <w:sz w:val="28"/>
          <w:szCs w:val="28"/>
        </w:rPr>
        <w:lastRenderedPageBreak/>
        <w:t xml:space="preserve"> недостаточная педагогическая культура молодых родителей (отсутствие авторитета родителей и старших поколений в семье, неконструктивный, конфликтный стиль общения и взаимоотношений в семье);</w:t>
      </w:r>
    </w:p>
    <w:p w:rsidR="003B0F9F" w:rsidRPr="0030610E" w:rsidRDefault="003B0F9F" w:rsidP="00717861">
      <w:pPr>
        <w:numPr>
          <w:ilvl w:val="0"/>
          <w:numId w:val="8"/>
        </w:numPr>
        <w:suppressAutoHyphens/>
        <w:autoSpaceDE w:val="0"/>
        <w:autoSpaceDN w:val="0"/>
        <w:adjustRightInd w:val="0"/>
        <w:ind w:left="0" w:firstLine="0"/>
        <w:jc w:val="both"/>
        <w:rPr>
          <w:bCs/>
          <w:sz w:val="28"/>
          <w:szCs w:val="28"/>
        </w:rPr>
      </w:pPr>
      <w:r w:rsidRPr="0030610E">
        <w:rPr>
          <w:bCs/>
          <w:sz w:val="28"/>
          <w:szCs w:val="28"/>
        </w:rPr>
        <w:t>повышенная занятость родителей работой существенно сокращает  время их общения с детьми;</w:t>
      </w:r>
    </w:p>
    <w:p w:rsidR="003B0F9F" w:rsidRPr="0030610E" w:rsidRDefault="003B0F9F" w:rsidP="00717861">
      <w:pPr>
        <w:numPr>
          <w:ilvl w:val="0"/>
          <w:numId w:val="8"/>
        </w:numPr>
        <w:suppressAutoHyphens/>
        <w:autoSpaceDE w:val="0"/>
        <w:autoSpaceDN w:val="0"/>
        <w:adjustRightInd w:val="0"/>
        <w:ind w:left="0" w:firstLine="0"/>
        <w:jc w:val="both"/>
        <w:rPr>
          <w:bCs/>
          <w:sz w:val="28"/>
          <w:szCs w:val="28"/>
        </w:rPr>
      </w:pPr>
      <w:r w:rsidRPr="0030610E">
        <w:rPr>
          <w:bCs/>
          <w:sz w:val="28"/>
          <w:szCs w:val="28"/>
        </w:rPr>
        <w:t xml:space="preserve">занимаемые должности и посты в сфере деятельности (расширился круг руководителей в политике, в бизнесе среди женщин; многие женщины занимают высокооплачиваемые должности, приносят в семью основной доход заработной платы; женщины рожают детей, мужчины (бабушки, няни) находятся </w:t>
      </w:r>
      <w:r>
        <w:rPr>
          <w:bCs/>
          <w:sz w:val="28"/>
          <w:szCs w:val="28"/>
        </w:rPr>
        <w:t>в отпуске по уходу за ребенком);</w:t>
      </w:r>
    </w:p>
    <w:p w:rsidR="003B0F9F" w:rsidRPr="00452D47" w:rsidRDefault="003B0F9F" w:rsidP="00452D47">
      <w:pPr>
        <w:suppressAutoHyphens/>
        <w:autoSpaceDE w:val="0"/>
        <w:autoSpaceDN w:val="0"/>
        <w:adjustRightInd w:val="0"/>
        <w:jc w:val="both"/>
        <w:rPr>
          <w:bCs/>
          <w:sz w:val="28"/>
          <w:szCs w:val="28"/>
        </w:rPr>
      </w:pPr>
      <w:r w:rsidRPr="0030610E">
        <w:rPr>
          <w:bCs/>
          <w:sz w:val="28"/>
          <w:szCs w:val="28"/>
        </w:rPr>
        <w:t>•</w:t>
      </w:r>
      <w:r w:rsidRPr="0030610E">
        <w:rPr>
          <w:bCs/>
          <w:sz w:val="28"/>
          <w:szCs w:val="28"/>
        </w:rPr>
        <w:tab/>
        <w:t>в группе сверстников наблюдается ярко выраженная половая консолидация между детьми одного пола: мальчики играют с мальчиками, девочки с девочками, между детьми разного пола отсутствует или очень ограничен опыт общения и сотрудничества</w:t>
      </w:r>
      <w:r>
        <w:rPr>
          <w:bCs/>
          <w:sz w:val="28"/>
          <w:szCs w:val="28"/>
        </w:rPr>
        <w:t>.</w:t>
      </w:r>
    </w:p>
    <w:p w:rsidR="003B0F9F" w:rsidRPr="00297DC8" w:rsidRDefault="003B0F9F" w:rsidP="00297DC8">
      <w:pPr>
        <w:pStyle w:val="western"/>
        <w:spacing w:before="0" w:beforeAutospacing="0" w:after="0"/>
        <w:ind w:firstLine="709"/>
        <w:jc w:val="both"/>
        <w:rPr>
          <w:bCs/>
          <w:sz w:val="28"/>
          <w:szCs w:val="28"/>
        </w:rPr>
      </w:pPr>
      <w:r w:rsidRPr="007A5F09">
        <w:rPr>
          <w:color w:val="auto"/>
          <w:sz w:val="28"/>
          <w:szCs w:val="28"/>
        </w:rPr>
        <w:t xml:space="preserve">В настоящее время возникает </w:t>
      </w:r>
      <w:r w:rsidRPr="007A5F09">
        <w:rPr>
          <w:b/>
          <w:bCs/>
          <w:color w:val="auto"/>
          <w:sz w:val="28"/>
          <w:szCs w:val="28"/>
        </w:rPr>
        <w:t>противоречие</w:t>
      </w:r>
      <w:r w:rsidRPr="009D442C">
        <w:rPr>
          <w:bCs/>
          <w:sz w:val="28"/>
          <w:szCs w:val="28"/>
        </w:rPr>
        <w:t>между</w:t>
      </w:r>
      <w:r w:rsidR="008C25CF">
        <w:rPr>
          <w:bCs/>
          <w:sz w:val="28"/>
          <w:szCs w:val="28"/>
        </w:rPr>
        <w:t xml:space="preserve"> объективной потребностью общества в образовании детей дошкольного возраста на основе гендерного подхода и практикой полоролевого подхода в организации обучения и воспитания в ДОУ при ознакомлении детей с предметным миром.</w:t>
      </w:r>
      <w:r w:rsidRPr="009D442C">
        <w:rPr>
          <w:bCs/>
          <w:sz w:val="28"/>
          <w:szCs w:val="28"/>
        </w:rPr>
        <w:t xml:space="preserve"> Как результат у дошкольников формируются неадекватные представления о содержании будущих социальных ролей, нарушается процесс половозрастной идентификации, возникают проблемы в общении со сверстниками. </w:t>
      </w:r>
      <w:r w:rsidR="00603169" w:rsidRPr="00BA08E1">
        <w:rPr>
          <w:bCs/>
          <w:sz w:val="28"/>
          <w:szCs w:val="28"/>
        </w:rPr>
        <w:t>Социализирующее влияние семьи, сообщества сверстников, искусства, средств массовой информации, воспитания хотя и совокупно, но в разные половозрастные периоды неравномерно, один из них может иметь доминирующее значение в развитии личности.</w:t>
      </w:r>
    </w:p>
    <w:p w:rsidR="003B0F9F" w:rsidRDefault="003B0F9F" w:rsidP="00504438">
      <w:pPr>
        <w:shd w:val="clear" w:color="auto" w:fill="FFFFFF"/>
        <w:tabs>
          <w:tab w:val="left" w:pos="9355"/>
        </w:tabs>
        <w:spacing w:line="326" w:lineRule="exact"/>
        <w:ind w:left="360" w:right="-5" w:hanging="360"/>
        <w:jc w:val="both"/>
        <w:rPr>
          <w:b/>
          <w:bCs/>
          <w:color w:val="000000"/>
          <w:spacing w:val="19"/>
          <w:sz w:val="28"/>
          <w:szCs w:val="28"/>
        </w:rPr>
      </w:pPr>
      <w:r>
        <w:rPr>
          <w:b/>
          <w:bCs/>
          <w:color w:val="000000"/>
          <w:spacing w:val="19"/>
          <w:sz w:val="28"/>
          <w:szCs w:val="28"/>
        </w:rPr>
        <w:t xml:space="preserve">        Ведущая педагогическая идея.</w:t>
      </w:r>
    </w:p>
    <w:p w:rsidR="003B0F9F" w:rsidRPr="00EB5B20" w:rsidRDefault="003B0F9F" w:rsidP="00504438">
      <w:pPr>
        <w:shd w:val="clear" w:color="auto" w:fill="FFFFFF"/>
        <w:tabs>
          <w:tab w:val="left" w:pos="9355"/>
        </w:tabs>
        <w:spacing w:line="326" w:lineRule="exact"/>
        <w:ind w:right="-5" w:hanging="360"/>
        <w:jc w:val="both"/>
        <w:rPr>
          <w:sz w:val="28"/>
          <w:szCs w:val="28"/>
        </w:rPr>
      </w:pPr>
      <w:r w:rsidRPr="00EB5B20">
        <w:rPr>
          <w:sz w:val="28"/>
          <w:szCs w:val="28"/>
          <w:u w:val="single"/>
        </w:rPr>
        <w:t>Ведущая педагогическая идея опыта</w:t>
      </w:r>
      <w:r w:rsidRPr="00EB5B20">
        <w:rPr>
          <w:sz w:val="28"/>
          <w:szCs w:val="28"/>
        </w:rPr>
        <w:t>заключаетсяв  создании условий,</w:t>
      </w:r>
    </w:p>
    <w:p w:rsidR="003B0F9F" w:rsidRPr="00EB5B20" w:rsidRDefault="00EB5B20" w:rsidP="00504438">
      <w:pPr>
        <w:shd w:val="clear" w:color="auto" w:fill="FFFFFF"/>
        <w:tabs>
          <w:tab w:val="left" w:pos="9355"/>
        </w:tabs>
        <w:spacing w:line="326" w:lineRule="exact"/>
        <w:ind w:right="-5" w:hanging="360"/>
        <w:jc w:val="both"/>
        <w:rPr>
          <w:sz w:val="28"/>
          <w:szCs w:val="28"/>
        </w:rPr>
      </w:pPr>
      <w:r w:rsidRPr="00EB5B20">
        <w:rPr>
          <w:sz w:val="28"/>
          <w:szCs w:val="28"/>
        </w:rPr>
        <w:t>для построения воспитательно-образовательного процес</w:t>
      </w:r>
      <w:r w:rsidR="005003B8">
        <w:rPr>
          <w:sz w:val="28"/>
          <w:szCs w:val="28"/>
        </w:rPr>
        <w:t>са по формированию представлений</w:t>
      </w:r>
      <w:r w:rsidRPr="00EB5B20">
        <w:rPr>
          <w:sz w:val="28"/>
          <w:szCs w:val="28"/>
        </w:rPr>
        <w:t xml:space="preserve"> у старших дошкольников о предметном мире с учетом гендерного </w:t>
      </w:r>
      <w:r w:rsidR="001B5777">
        <w:rPr>
          <w:sz w:val="28"/>
          <w:szCs w:val="28"/>
        </w:rPr>
        <w:t>образования</w:t>
      </w:r>
      <w:r w:rsidRPr="00EB5B20">
        <w:rPr>
          <w:sz w:val="28"/>
          <w:szCs w:val="28"/>
        </w:rPr>
        <w:t>.</w:t>
      </w:r>
    </w:p>
    <w:p w:rsidR="003B0F9F" w:rsidRDefault="003B0F9F" w:rsidP="00504438">
      <w:pPr>
        <w:shd w:val="clear" w:color="auto" w:fill="FFFFFF"/>
        <w:tabs>
          <w:tab w:val="left" w:pos="9355"/>
        </w:tabs>
        <w:spacing w:line="326" w:lineRule="exact"/>
        <w:ind w:left="360" w:right="-850"/>
        <w:jc w:val="both"/>
        <w:rPr>
          <w:b/>
          <w:bCs/>
          <w:color w:val="000000"/>
          <w:spacing w:val="19"/>
          <w:sz w:val="28"/>
          <w:szCs w:val="28"/>
        </w:rPr>
      </w:pPr>
      <w:r>
        <w:rPr>
          <w:b/>
          <w:bCs/>
          <w:color w:val="000000"/>
          <w:spacing w:val="19"/>
          <w:sz w:val="28"/>
          <w:szCs w:val="28"/>
        </w:rPr>
        <w:t xml:space="preserve">     Длительность работы над опытом.</w:t>
      </w:r>
    </w:p>
    <w:p w:rsidR="003B0F9F" w:rsidRPr="00AD16E0" w:rsidRDefault="003B0F9F" w:rsidP="003525BA">
      <w:pPr>
        <w:jc w:val="both"/>
        <w:rPr>
          <w:b/>
          <w:caps/>
          <w:sz w:val="28"/>
          <w:szCs w:val="28"/>
        </w:rPr>
      </w:pPr>
      <w:r w:rsidRPr="008B0F58">
        <w:rPr>
          <w:spacing w:val="-8"/>
          <w:sz w:val="28"/>
          <w:szCs w:val="28"/>
        </w:rPr>
        <w:t xml:space="preserve">Опыт </w:t>
      </w:r>
      <w:r w:rsidRPr="0051342C">
        <w:rPr>
          <w:spacing w:val="-8"/>
          <w:sz w:val="28"/>
          <w:szCs w:val="28"/>
        </w:rPr>
        <w:t xml:space="preserve">работы </w:t>
      </w:r>
      <w:r w:rsidRPr="00EF5FBA">
        <w:rPr>
          <w:spacing w:val="-8"/>
          <w:sz w:val="28"/>
          <w:szCs w:val="28"/>
        </w:rPr>
        <w:t>«</w:t>
      </w:r>
      <w:r w:rsidR="00AD16E0" w:rsidRPr="00EF5FBA">
        <w:rPr>
          <w:spacing w:val="-8"/>
          <w:sz w:val="28"/>
          <w:szCs w:val="28"/>
        </w:rPr>
        <w:t>Формирование у старших дошкольников</w:t>
      </w:r>
      <w:r w:rsidR="005003B8">
        <w:rPr>
          <w:spacing w:val="-8"/>
          <w:sz w:val="28"/>
          <w:szCs w:val="28"/>
        </w:rPr>
        <w:t xml:space="preserve"> представлений</w:t>
      </w:r>
      <w:r w:rsidR="00AD16E0">
        <w:rPr>
          <w:spacing w:val="-8"/>
          <w:sz w:val="28"/>
          <w:szCs w:val="28"/>
        </w:rPr>
        <w:t xml:space="preserve"> о предметном мире в условиях гендерного образования</w:t>
      </w:r>
      <w:r w:rsidRPr="0051342C">
        <w:rPr>
          <w:spacing w:val="-8"/>
          <w:sz w:val="28"/>
          <w:szCs w:val="28"/>
        </w:rPr>
        <w:t xml:space="preserve">»  </w:t>
      </w:r>
      <w:r w:rsidRPr="008B0F58">
        <w:rPr>
          <w:spacing w:val="-8"/>
          <w:sz w:val="28"/>
          <w:szCs w:val="28"/>
        </w:rPr>
        <w:t>осуществлялся в МБДОУ - детский сад  комбинированного вида №</w:t>
      </w:r>
      <w:r>
        <w:rPr>
          <w:spacing w:val="-8"/>
          <w:sz w:val="28"/>
          <w:szCs w:val="28"/>
        </w:rPr>
        <w:t xml:space="preserve"> 34 в </w:t>
      </w:r>
      <w:r w:rsidR="00874BDE">
        <w:rPr>
          <w:spacing w:val="-8"/>
          <w:sz w:val="28"/>
          <w:szCs w:val="28"/>
        </w:rPr>
        <w:t xml:space="preserve">старших и </w:t>
      </w:r>
      <w:r>
        <w:rPr>
          <w:spacing w:val="-8"/>
          <w:sz w:val="28"/>
          <w:szCs w:val="28"/>
        </w:rPr>
        <w:t xml:space="preserve">подготовительных и </w:t>
      </w:r>
      <w:r w:rsidR="00874BDE">
        <w:rPr>
          <w:spacing w:val="-8"/>
          <w:sz w:val="28"/>
          <w:szCs w:val="28"/>
        </w:rPr>
        <w:t xml:space="preserve">компенсирующих </w:t>
      </w:r>
      <w:r w:rsidRPr="008B0F58">
        <w:rPr>
          <w:spacing w:val="-8"/>
          <w:sz w:val="28"/>
          <w:szCs w:val="28"/>
        </w:rPr>
        <w:t>группах.</w:t>
      </w:r>
    </w:p>
    <w:p w:rsidR="003B0F9F" w:rsidRPr="00E76440" w:rsidRDefault="003B0F9F" w:rsidP="00504438">
      <w:pPr>
        <w:ind w:firstLine="708"/>
        <w:jc w:val="both"/>
        <w:rPr>
          <w:kern w:val="1"/>
          <w:sz w:val="28"/>
          <w:szCs w:val="34"/>
        </w:rPr>
      </w:pPr>
      <w:r w:rsidRPr="001E0ACC">
        <w:rPr>
          <w:kern w:val="1"/>
          <w:sz w:val="28"/>
          <w:szCs w:val="34"/>
        </w:rPr>
        <w:t>Работа над обобщением опыта велас</w:t>
      </w:r>
      <w:r>
        <w:rPr>
          <w:kern w:val="1"/>
          <w:sz w:val="28"/>
          <w:szCs w:val="34"/>
        </w:rPr>
        <w:t xml:space="preserve">ь в </w:t>
      </w:r>
      <w:r w:rsidRPr="00E76440">
        <w:rPr>
          <w:kern w:val="1"/>
          <w:sz w:val="28"/>
          <w:szCs w:val="34"/>
        </w:rPr>
        <w:t xml:space="preserve">течение </w:t>
      </w:r>
      <w:r w:rsidRPr="007E52B1">
        <w:rPr>
          <w:kern w:val="1"/>
          <w:sz w:val="28"/>
          <w:szCs w:val="34"/>
        </w:rPr>
        <w:t>5</w:t>
      </w:r>
      <w:r w:rsidRPr="00E76440">
        <w:rPr>
          <w:kern w:val="1"/>
          <w:sz w:val="28"/>
          <w:szCs w:val="34"/>
        </w:rPr>
        <w:t>-ти лет с 2010 по 2015 годы и заключалась в реализации трех  этапов.</w:t>
      </w:r>
    </w:p>
    <w:p w:rsidR="003B0F9F" w:rsidRPr="00737278" w:rsidRDefault="003B0F9F" w:rsidP="00737278">
      <w:pPr>
        <w:shd w:val="clear" w:color="auto" w:fill="FFFFFF"/>
        <w:tabs>
          <w:tab w:val="left" w:pos="0"/>
        </w:tabs>
        <w:ind w:firstLine="709"/>
        <w:contextualSpacing/>
        <w:jc w:val="both"/>
        <w:rPr>
          <w:color w:val="7030A0"/>
          <w:sz w:val="28"/>
          <w:szCs w:val="28"/>
        </w:rPr>
      </w:pPr>
      <w:r w:rsidRPr="00AC045D">
        <w:rPr>
          <w:kern w:val="1"/>
          <w:sz w:val="28"/>
          <w:szCs w:val="34"/>
        </w:rPr>
        <w:t xml:space="preserve">I этап – </w:t>
      </w:r>
      <w:r w:rsidRPr="00D21BAB">
        <w:rPr>
          <w:sz w:val="28"/>
          <w:szCs w:val="28"/>
          <w:shd w:val="clear" w:color="auto" w:fill="FFFFFF"/>
        </w:rPr>
        <w:t xml:space="preserve">начальный (констатирующий) </w:t>
      </w:r>
      <w:r>
        <w:rPr>
          <w:kern w:val="1"/>
          <w:sz w:val="28"/>
          <w:szCs w:val="34"/>
        </w:rPr>
        <w:t xml:space="preserve">– </w:t>
      </w:r>
      <w:r>
        <w:rPr>
          <w:sz w:val="28"/>
          <w:szCs w:val="28"/>
        </w:rPr>
        <w:t>сентябрь-</w:t>
      </w:r>
      <w:r w:rsidR="007E52B1">
        <w:rPr>
          <w:sz w:val="28"/>
          <w:szCs w:val="28"/>
        </w:rPr>
        <w:t>ноябрь</w:t>
      </w:r>
      <w:r w:rsidRPr="00E76440">
        <w:rPr>
          <w:sz w:val="28"/>
          <w:szCs w:val="28"/>
        </w:rPr>
        <w:t>2010 г</w:t>
      </w:r>
      <w:r>
        <w:rPr>
          <w:sz w:val="28"/>
          <w:szCs w:val="28"/>
        </w:rPr>
        <w:t xml:space="preserve">. </w:t>
      </w:r>
      <w:r w:rsidRPr="00737278">
        <w:rPr>
          <w:sz w:val="28"/>
          <w:szCs w:val="28"/>
          <w:shd w:val="clear" w:color="auto" w:fill="FFFFFF"/>
        </w:rPr>
        <w:t xml:space="preserve">Начальный этап предполагал постановку и </w:t>
      </w:r>
      <w:r w:rsidRPr="00737278">
        <w:rPr>
          <w:sz w:val="28"/>
          <w:szCs w:val="28"/>
        </w:rPr>
        <w:t xml:space="preserve">выявление проблемы, набор диагностического материала и выявление уровня </w:t>
      </w:r>
      <w:r>
        <w:rPr>
          <w:sz w:val="28"/>
          <w:szCs w:val="28"/>
        </w:rPr>
        <w:t xml:space="preserve">знаний детей о предметном мире, </w:t>
      </w:r>
      <w:r w:rsidRPr="008B0F58">
        <w:rPr>
          <w:sz w:val="28"/>
          <w:szCs w:val="28"/>
        </w:rPr>
        <w:t>о профессиях мужчин и женщин</w:t>
      </w:r>
      <w:r>
        <w:rPr>
          <w:sz w:val="28"/>
          <w:szCs w:val="28"/>
        </w:rPr>
        <w:t xml:space="preserve">, учитывая гендерную ориентацию </w:t>
      </w:r>
      <w:r w:rsidRPr="00737278">
        <w:rPr>
          <w:sz w:val="28"/>
          <w:szCs w:val="28"/>
        </w:rPr>
        <w:t>(изучение методической и специальной литературы по данной проблеме, тестирование родителей, диагностическое обследование детей).</w:t>
      </w:r>
    </w:p>
    <w:p w:rsidR="003B0F9F" w:rsidRPr="00D21BAB" w:rsidRDefault="003B0F9F" w:rsidP="00297180">
      <w:pPr>
        <w:pStyle w:val="western"/>
        <w:spacing w:before="0" w:beforeAutospacing="0" w:after="0"/>
        <w:ind w:firstLine="709"/>
        <w:contextualSpacing/>
        <w:jc w:val="both"/>
        <w:rPr>
          <w:color w:val="auto"/>
          <w:sz w:val="28"/>
          <w:szCs w:val="28"/>
          <w:shd w:val="clear" w:color="auto" w:fill="FFFFFF"/>
        </w:rPr>
      </w:pPr>
      <w:r w:rsidRPr="00AC045D">
        <w:rPr>
          <w:kern w:val="1"/>
          <w:sz w:val="28"/>
          <w:szCs w:val="34"/>
        </w:rPr>
        <w:lastRenderedPageBreak/>
        <w:t>II этап</w:t>
      </w:r>
      <w:r>
        <w:rPr>
          <w:kern w:val="1"/>
          <w:sz w:val="28"/>
          <w:szCs w:val="34"/>
        </w:rPr>
        <w:t xml:space="preserve"> – </w:t>
      </w:r>
      <w:r w:rsidRPr="00D21BAB">
        <w:rPr>
          <w:color w:val="auto"/>
          <w:sz w:val="28"/>
          <w:szCs w:val="28"/>
          <w:shd w:val="clear" w:color="auto" w:fill="FFFFFF"/>
        </w:rPr>
        <w:t xml:space="preserve">основной (формирующий) </w:t>
      </w:r>
      <w:r w:rsidRPr="00AC045D">
        <w:rPr>
          <w:kern w:val="1"/>
          <w:sz w:val="28"/>
          <w:szCs w:val="34"/>
        </w:rPr>
        <w:t>–</w:t>
      </w:r>
      <w:r w:rsidR="007E52B1">
        <w:rPr>
          <w:kern w:val="1"/>
          <w:sz w:val="28"/>
          <w:szCs w:val="34"/>
        </w:rPr>
        <w:t xml:space="preserve">декабрь  </w:t>
      </w:r>
      <w:r w:rsidRPr="007E52B1">
        <w:rPr>
          <w:color w:val="auto"/>
          <w:kern w:val="1"/>
          <w:sz w:val="28"/>
          <w:szCs w:val="34"/>
        </w:rPr>
        <w:t>2010 –</w:t>
      </w:r>
      <w:r w:rsidR="007E52B1" w:rsidRPr="007E52B1">
        <w:rPr>
          <w:color w:val="auto"/>
          <w:kern w:val="1"/>
          <w:sz w:val="28"/>
          <w:szCs w:val="34"/>
        </w:rPr>
        <w:t>май   2014</w:t>
      </w:r>
      <w:r w:rsidRPr="007E52B1">
        <w:rPr>
          <w:color w:val="auto"/>
          <w:kern w:val="1"/>
          <w:sz w:val="28"/>
          <w:szCs w:val="34"/>
        </w:rPr>
        <w:t xml:space="preserve"> года.</w:t>
      </w:r>
      <w:r w:rsidRPr="00D21BAB">
        <w:rPr>
          <w:color w:val="auto"/>
          <w:sz w:val="28"/>
          <w:szCs w:val="28"/>
          <w:shd w:val="clear" w:color="auto" w:fill="FFFFFF"/>
        </w:rPr>
        <w:t xml:space="preserve">На формирующем этапе были апробированы методы и приемы </w:t>
      </w:r>
      <w:r w:rsidRPr="00D21BAB">
        <w:rPr>
          <w:color w:val="auto"/>
          <w:sz w:val="28"/>
          <w:szCs w:val="28"/>
        </w:rPr>
        <w:t xml:space="preserve">по решению поставленных задач: </w:t>
      </w:r>
      <w:r>
        <w:rPr>
          <w:color w:val="auto"/>
          <w:sz w:val="28"/>
          <w:szCs w:val="28"/>
          <w:shd w:val="clear" w:color="auto" w:fill="FFFFFF"/>
        </w:rPr>
        <w:t>разработка</w:t>
      </w:r>
      <w:r w:rsidRPr="00D21BAB">
        <w:rPr>
          <w:color w:val="auto"/>
          <w:sz w:val="28"/>
          <w:szCs w:val="28"/>
          <w:shd w:val="clear" w:color="auto" w:fill="FFFFFF"/>
        </w:rPr>
        <w:t xml:space="preserve"> и проведение НОД с учетом выделенной проблемы, </w:t>
      </w:r>
      <w:r w:rsidR="003B3072" w:rsidRPr="003B3072">
        <w:rPr>
          <w:bCs/>
          <w:iCs/>
          <w:sz w:val="28"/>
          <w:szCs w:val="28"/>
        </w:rPr>
        <w:t xml:space="preserve">проектирование  гендерного </w:t>
      </w:r>
      <w:r w:rsidR="003B3072">
        <w:rPr>
          <w:bCs/>
          <w:iCs/>
          <w:sz w:val="28"/>
          <w:szCs w:val="28"/>
        </w:rPr>
        <w:t>взаимодействия личности дошкольника  с предметным  миром</w:t>
      </w:r>
      <w:r w:rsidR="003B3072" w:rsidRPr="003B3072">
        <w:rPr>
          <w:bCs/>
          <w:iCs/>
          <w:sz w:val="28"/>
          <w:szCs w:val="28"/>
        </w:rPr>
        <w:t xml:space="preserve">, </w:t>
      </w:r>
      <w:r w:rsidRPr="003B3072">
        <w:rPr>
          <w:color w:val="auto"/>
          <w:sz w:val="28"/>
          <w:szCs w:val="28"/>
        </w:rPr>
        <w:t>составление</w:t>
      </w:r>
      <w:r w:rsidRPr="00D21BAB">
        <w:rPr>
          <w:color w:val="auto"/>
          <w:sz w:val="28"/>
          <w:szCs w:val="28"/>
        </w:rPr>
        <w:t xml:space="preserve"> тематических планов, конспектов</w:t>
      </w:r>
      <w:r w:rsidRPr="00D21BAB">
        <w:rPr>
          <w:color w:val="auto"/>
          <w:sz w:val="28"/>
          <w:szCs w:val="28"/>
          <w:shd w:val="clear" w:color="auto" w:fill="FFFFFF"/>
        </w:rPr>
        <w:t xml:space="preserve">, </w:t>
      </w:r>
      <w:r w:rsidR="007E52B1">
        <w:rPr>
          <w:color w:val="auto"/>
          <w:sz w:val="28"/>
          <w:szCs w:val="28"/>
          <w:shd w:val="clear" w:color="auto" w:fill="FFFFFF"/>
        </w:rPr>
        <w:t xml:space="preserve">проведения </w:t>
      </w:r>
      <w:r w:rsidR="003B3072">
        <w:rPr>
          <w:color w:val="auto"/>
          <w:sz w:val="28"/>
          <w:szCs w:val="28"/>
          <w:shd w:val="clear" w:color="auto" w:fill="FFFFFF"/>
        </w:rPr>
        <w:t xml:space="preserve">мероприятий по проблеме, </w:t>
      </w:r>
      <w:r w:rsidRPr="00D21BAB">
        <w:rPr>
          <w:color w:val="auto"/>
          <w:sz w:val="28"/>
          <w:szCs w:val="28"/>
          <w:shd w:val="clear" w:color="auto" w:fill="FFFFFF"/>
        </w:rPr>
        <w:t>сбор собственного материала по выбранной теме.</w:t>
      </w:r>
    </w:p>
    <w:p w:rsidR="003B0F9F" w:rsidRPr="00152B1E" w:rsidRDefault="003B0F9F" w:rsidP="00CA5521">
      <w:pPr>
        <w:shd w:val="clear" w:color="auto" w:fill="FFFFFF"/>
        <w:autoSpaceDE w:val="0"/>
        <w:autoSpaceDN w:val="0"/>
        <w:adjustRightInd w:val="0"/>
        <w:jc w:val="both"/>
        <w:rPr>
          <w:spacing w:val="-8"/>
          <w:sz w:val="28"/>
          <w:szCs w:val="28"/>
        </w:rPr>
      </w:pPr>
      <w:r w:rsidRPr="00AC045D">
        <w:rPr>
          <w:kern w:val="1"/>
          <w:sz w:val="28"/>
          <w:szCs w:val="34"/>
        </w:rPr>
        <w:t xml:space="preserve">III этап -  </w:t>
      </w:r>
      <w:r w:rsidRPr="00D21BAB">
        <w:rPr>
          <w:sz w:val="28"/>
          <w:szCs w:val="28"/>
          <w:shd w:val="clear" w:color="auto" w:fill="FFFFFF"/>
        </w:rPr>
        <w:t xml:space="preserve">заключительный (контрольный) </w:t>
      </w:r>
      <w:r w:rsidRPr="00934E92">
        <w:rPr>
          <w:kern w:val="1"/>
          <w:sz w:val="28"/>
          <w:szCs w:val="34"/>
        </w:rPr>
        <w:t>–</w:t>
      </w:r>
      <w:r w:rsidR="00934E92">
        <w:rPr>
          <w:kern w:val="1"/>
          <w:sz w:val="28"/>
          <w:szCs w:val="34"/>
        </w:rPr>
        <w:t xml:space="preserve"> сентябрь </w:t>
      </w:r>
      <w:r w:rsidR="006C7453">
        <w:rPr>
          <w:kern w:val="1"/>
          <w:sz w:val="28"/>
          <w:szCs w:val="34"/>
        </w:rPr>
        <w:t>2014</w:t>
      </w:r>
      <w:r w:rsidRPr="00934E92">
        <w:rPr>
          <w:kern w:val="1"/>
          <w:sz w:val="28"/>
          <w:szCs w:val="34"/>
        </w:rPr>
        <w:t xml:space="preserve"> –</w:t>
      </w:r>
      <w:r w:rsidR="006C7453">
        <w:rPr>
          <w:kern w:val="1"/>
          <w:sz w:val="28"/>
          <w:szCs w:val="34"/>
        </w:rPr>
        <w:t>март 2015</w:t>
      </w:r>
      <w:r w:rsidRPr="00934E92">
        <w:rPr>
          <w:kern w:val="1"/>
          <w:sz w:val="28"/>
          <w:szCs w:val="34"/>
        </w:rPr>
        <w:t>года.</w:t>
      </w:r>
      <w:r w:rsidRPr="00D21BAB">
        <w:rPr>
          <w:sz w:val="28"/>
          <w:szCs w:val="28"/>
          <w:shd w:val="clear" w:color="auto" w:fill="FFFFFF"/>
        </w:rPr>
        <w:t>Заключительный этап предполагал подведение итогов работы по теме</w:t>
      </w:r>
      <w:r>
        <w:rPr>
          <w:spacing w:val="-8"/>
          <w:sz w:val="28"/>
          <w:szCs w:val="28"/>
        </w:rPr>
        <w:t>о</w:t>
      </w:r>
      <w:r w:rsidRPr="008B0F58">
        <w:rPr>
          <w:spacing w:val="-8"/>
          <w:sz w:val="28"/>
          <w:szCs w:val="28"/>
        </w:rPr>
        <w:t>пыт</w:t>
      </w:r>
      <w:r>
        <w:rPr>
          <w:spacing w:val="-8"/>
          <w:sz w:val="28"/>
          <w:szCs w:val="28"/>
        </w:rPr>
        <w:t>а</w:t>
      </w:r>
      <w:r w:rsidRPr="008B0F58">
        <w:rPr>
          <w:spacing w:val="-8"/>
          <w:sz w:val="28"/>
          <w:szCs w:val="28"/>
        </w:rPr>
        <w:t xml:space="preserve"> работы </w:t>
      </w:r>
      <w:r w:rsidRPr="0051342C">
        <w:rPr>
          <w:spacing w:val="-8"/>
          <w:sz w:val="28"/>
          <w:szCs w:val="28"/>
        </w:rPr>
        <w:t>«</w:t>
      </w:r>
      <w:r w:rsidR="00193D1F" w:rsidRPr="00193D1F">
        <w:rPr>
          <w:spacing w:val="-8"/>
          <w:sz w:val="28"/>
          <w:szCs w:val="28"/>
        </w:rPr>
        <w:t>Формирование у старших дошкольников</w:t>
      </w:r>
      <w:r w:rsidR="005003B8">
        <w:rPr>
          <w:spacing w:val="-8"/>
          <w:sz w:val="28"/>
          <w:szCs w:val="28"/>
        </w:rPr>
        <w:t xml:space="preserve"> представлений</w:t>
      </w:r>
      <w:r w:rsidR="00193D1F">
        <w:rPr>
          <w:spacing w:val="-8"/>
          <w:sz w:val="28"/>
          <w:szCs w:val="28"/>
        </w:rPr>
        <w:t xml:space="preserve"> о предметном мире в условиях гендерного образования»</w:t>
      </w:r>
      <w:r w:rsidR="00934E92">
        <w:rPr>
          <w:spacing w:val="-8"/>
          <w:sz w:val="28"/>
          <w:szCs w:val="28"/>
        </w:rPr>
        <w:t>:</w:t>
      </w:r>
      <w:r w:rsidR="00934E92" w:rsidRPr="00934E92">
        <w:rPr>
          <w:spacing w:val="-8"/>
          <w:sz w:val="28"/>
          <w:szCs w:val="28"/>
        </w:rPr>
        <w:t>систе</w:t>
      </w:r>
      <w:r w:rsidR="00934E92">
        <w:rPr>
          <w:spacing w:val="-8"/>
          <w:sz w:val="28"/>
          <w:szCs w:val="28"/>
        </w:rPr>
        <w:t>матизация и обобщение технологии</w:t>
      </w:r>
      <w:r w:rsidR="00934E92" w:rsidRPr="00934E92">
        <w:rPr>
          <w:spacing w:val="-8"/>
          <w:sz w:val="28"/>
          <w:szCs w:val="28"/>
        </w:rPr>
        <w:t xml:space="preserve"> гендерного </w:t>
      </w:r>
      <w:r w:rsidR="00F44E34" w:rsidRPr="00EF5FBA">
        <w:rPr>
          <w:spacing w:val="-8"/>
          <w:sz w:val="28"/>
          <w:szCs w:val="28"/>
        </w:rPr>
        <w:t>образования</w:t>
      </w:r>
      <w:r w:rsidR="00934E92" w:rsidRPr="00934E92">
        <w:rPr>
          <w:spacing w:val="-8"/>
          <w:sz w:val="28"/>
          <w:szCs w:val="28"/>
        </w:rPr>
        <w:t xml:space="preserve"> детей дошкольного возраста, оценка результатов </w:t>
      </w:r>
      <w:r w:rsidR="00934E92">
        <w:rPr>
          <w:spacing w:val="-8"/>
          <w:sz w:val="28"/>
          <w:szCs w:val="28"/>
        </w:rPr>
        <w:t>работы.</w:t>
      </w:r>
    </w:p>
    <w:p w:rsidR="003B0F9F" w:rsidRPr="006C15F6" w:rsidRDefault="003B0F9F" w:rsidP="00504438">
      <w:pPr>
        <w:widowControl w:val="0"/>
        <w:suppressAutoHyphens/>
        <w:jc w:val="both"/>
        <w:rPr>
          <w:b/>
          <w:bCs/>
          <w:kern w:val="1"/>
          <w:sz w:val="28"/>
          <w:szCs w:val="34"/>
        </w:rPr>
      </w:pPr>
      <w:r>
        <w:rPr>
          <w:b/>
          <w:bCs/>
          <w:kern w:val="1"/>
          <w:sz w:val="28"/>
          <w:szCs w:val="34"/>
        </w:rPr>
        <w:t>Диапазон опыта</w:t>
      </w:r>
    </w:p>
    <w:p w:rsidR="003B0F9F" w:rsidRPr="00A14A12" w:rsidRDefault="003B0F9F" w:rsidP="00A14A12">
      <w:pPr>
        <w:shd w:val="clear" w:color="auto" w:fill="FFFFFF"/>
        <w:tabs>
          <w:tab w:val="left" w:pos="9355"/>
        </w:tabs>
        <w:ind w:right="-5"/>
        <w:jc w:val="both"/>
        <w:rPr>
          <w:color w:val="000000"/>
          <w:spacing w:val="-20"/>
          <w:kern w:val="29"/>
          <w:position w:val="2"/>
          <w:sz w:val="29"/>
          <w:szCs w:val="29"/>
        </w:rPr>
      </w:pPr>
      <w:r w:rsidRPr="00025566">
        <w:rPr>
          <w:sz w:val="28"/>
          <w:szCs w:val="28"/>
        </w:rPr>
        <w:t>Диапазон опыта</w:t>
      </w:r>
      <w:r w:rsidR="00D412CE">
        <w:rPr>
          <w:sz w:val="28"/>
          <w:szCs w:val="28"/>
        </w:rPr>
        <w:t xml:space="preserve">охватывает систему </w:t>
      </w:r>
      <w:r w:rsidR="008B3ECA">
        <w:rPr>
          <w:sz w:val="28"/>
          <w:szCs w:val="28"/>
        </w:rPr>
        <w:t xml:space="preserve">работы педагога по </w:t>
      </w:r>
      <w:r w:rsidR="008B3ECA" w:rsidRPr="00EB5B20">
        <w:rPr>
          <w:sz w:val="28"/>
          <w:szCs w:val="28"/>
        </w:rPr>
        <w:t>формированию у ст</w:t>
      </w:r>
      <w:r w:rsidR="005003B8">
        <w:rPr>
          <w:sz w:val="28"/>
          <w:szCs w:val="28"/>
        </w:rPr>
        <w:t>арших дошкольников представлений</w:t>
      </w:r>
      <w:r w:rsidR="008B3ECA" w:rsidRPr="00EB5B20">
        <w:rPr>
          <w:sz w:val="28"/>
          <w:szCs w:val="28"/>
        </w:rPr>
        <w:t xml:space="preserve"> о предметном мире с учетом гендерного </w:t>
      </w:r>
      <w:r w:rsidR="001B5777">
        <w:rPr>
          <w:sz w:val="28"/>
          <w:szCs w:val="28"/>
        </w:rPr>
        <w:t>образования</w:t>
      </w:r>
      <w:r w:rsidRPr="00D21BAB">
        <w:rPr>
          <w:sz w:val="28"/>
          <w:szCs w:val="28"/>
          <w:shd w:val="clear" w:color="auto" w:fill="FFFFFF"/>
        </w:rPr>
        <w:t>на занятиях</w:t>
      </w:r>
      <w:r w:rsidR="00D412CE">
        <w:rPr>
          <w:sz w:val="28"/>
          <w:szCs w:val="28"/>
          <w:shd w:val="clear" w:color="auto" w:fill="FFFFFF"/>
        </w:rPr>
        <w:t xml:space="preserve">, </w:t>
      </w:r>
      <w:r w:rsidRPr="00D21BAB">
        <w:rPr>
          <w:sz w:val="28"/>
          <w:szCs w:val="28"/>
          <w:shd w:val="clear" w:color="auto" w:fill="FFFFFF"/>
        </w:rPr>
        <w:t>в свободной деятельности,</w:t>
      </w:r>
      <w:r w:rsidR="00D412CE">
        <w:rPr>
          <w:sz w:val="28"/>
          <w:szCs w:val="28"/>
          <w:shd w:val="clear" w:color="auto" w:fill="FFFFFF"/>
        </w:rPr>
        <w:t xml:space="preserve">а также в </w:t>
      </w:r>
      <w:r w:rsidR="00D412CE">
        <w:rPr>
          <w:spacing w:val="-20"/>
          <w:kern w:val="29"/>
          <w:position w:val="2"/>
          <w:sz w:val="29"/>
          <w:szCs w:val="29"/>
        </w:rPr>
        <w:t xml:space="preserve">кружках </w:t>
      </w:r>
      <w:r w:rsidRPr="00921F0D">
        <w:rPr>
          <w:spacing w:val="-20"/>
          <w:kern w:val="29"/>
          <w:position w:val="2"/>
          <w:sz w:val="29"/>
          <w:szCs w:val="29"/>
        </w:rPr>
        <w:t>«</w:t>
      </w:r>
      <w:r w:rsidR="00D412CE">
        <w:rPr>
          <w:spacing w:val="-20"/>
          <w:kern w:val="29"/>
          <w:position w:val="2"/>
          <w:sz w:val="29"/>
          <w:szCs w:val="29"/>
        </w:rPr>
        <w:t>Рукодельница</w:t>
      </w:r>
      <w:r w:rsidRPr="00921F0D">
        <w:rPr>
          <w:spacing w:val="-20"/>
          <w:kern w:val="29"/>
          <w:position w:val="2"/>
          <w:sz w:val="29"/>
          <w:szCs w:val="29"/>
        </w:rPr>
        <w:t>», «</w:t>
      </w:r>
      <w:r w:rsidR="006B2293">
        <w:rPr>
          <w:spacing w:val="-20"/>
          <w:kern w:val="29"/>
          <w:position w:val="2"/>
          <w:sz w:val="29"/>
          <w:szCs w:val="29"/>
        </w:rPr>
        <w:t>Мастерская Умелкина</w:t>
      </w:r>
      <w:r w:rsidRPr="00921F0D">
        <w:rPr>
          <w:spacing w:val="-20"/>
          <w:kern w:val="29"/>
          <w:position w:val="2"/>
          <w:sz w:val="29"/>
          <w:szCs w:val="29"/>
        </w:rPr>
        <w:t>»</w:t>
      </w:r>
      <w:r w:rsidR="00D412CE">
        <w:rPr>
          <w:spacing w:val="-20"/>
          <w:kern w:val="29"/>
          <w:position w:val="2"/>
          <w:sz w:val="29"/>
          <w:szCs w:val="29"/>
        </w:rPr>
        <w:t>.</w:t>
      </w:r>
      <w:r w:rsidR="00D412CE" w:rsidRPr="00D21BAB">
        <w:rPr>
          <w:sz w:val="28"/>
          <w:szCs w:val="28"/>
          <w:shd w:val="clear" w:color="auto" w:fill="FFFFFF"/>
        </w:rPr>
        <w:t>В опыте задействованы дети компенсирующей группы.</w:t>
      </w:r>
    </w:p>
    <w:p w:rsidR="003B0F9F" w:rsidRDefault="003B0F9F" w:rsidP="00504438">
      <w:pPr>
        <w:widowControl w:val="0"/>
        <w:suppressAutoHyphens/>
        <w:jc w:val="both"/>
        <w:rPr>
          <w:b/>
          <w:bCs/>
          <w:kern w:val="1"/>
          <w:sz w:val="28"/>
          <w:szCs w:val="34"/>
        </w:rPr>
      </w:pPr>
      <w:r>
        <w:rPr>
          <w:b/>
          <w:bCs/>
          <w:kern w:val="1"/>
          <w:sz w:val="28"/>
          <w:szCs w:val="34"/>
        </w:rPr>
        <w:t xml:space="preserve">      Теоретическая база опыта</w:t>
      </w:r>
    </w:p>
    <w:p w:rsidR="00392832" w:rsidRPr="00392832" w:rsidRDefault="00392832" w:rsidP="00392832">
      <w:pPr>
        <w:widowControl w:val="0"/>
        <w:suppressAutoHyphens/>
        <w:jc w:val="both"/>
        <w:rPr>
          <w:bCs/>
          <w:kern w:val="1"/>
          <w:sz w:val="28"/>
          <w:szCs w:val="34"/>
        </w:rPr>
      </w:pPr>
      <w:r w:rsidRPr="00392832">
        <w:rPr>
          <w:bCs/>
          <w:kern w:val="1"/>
          <w:sz w:val="28"/>
          <w:szCs w:val="34"/>
        </w:rPr>
        <w:t>В истории дошкольной педагогики ознакомление детей с предметным миром всегда считалось одной из важных задач, для решения которых выдвигались разные системы ознакомления детей с предметами (Я.А.Коменский, И. Г. Песталоцци, Ф. Фребель, М. Монтессори, К. Д. Ушинский)</w:t>
      </w:r>
      <w:r w:rsidR="0007274E">
        <w:rPr>
          <w:bCs/>
          <w:kern w:val="1"/>
          <w:sz w:val="28"/>
          <w:szCs w:val="34"/>
        </w:rPr>
        <w:t>.</w:t>
      </w:r>
    </w:p>
    <w:p w:rsidR="00391379" w:rsidRPr="00976DF1" w:rsidRDefault="00392832" w:rsidP="00391379">
      <w:pPr>
        <w:widowControl w:val="0"/>
        <w:suppressAutoHyphens/>
        <w:jc w:val="both"/>
        <w:rPr>
          <w:bCs/>
          <w:kern w:val="1"/>
          <w:sz w:val="28"/>
          <w:szCs w:val="34"/>
        </w:rPr>
      </w:pPr>
      <w:r w:rsidRPr="00392832">
        <w:rPr>
          <w:bCs/>
          <w:kern w:val="1"/>
          <w:sz w:val="28"/>
          <w:szCs w:val="34"/>
        </w:rPr>
        <w:t xml:space="preserve">На современном этапе дошкольной педагогики ознакомление детей с предметным миром не утратило своей актуальности. Многие педагоги отмечают, что предметный мир, окружающие ребенка вещи и игрушки имеют очень важное  значение в </w:t>
      </w:r>
      <w:r w:rsidR="00976DF1">
        <w:rPr>
          <w:bCs/>
          <w:kern w:val="1"/>
          <w:sz w:val="28"/>
          <w:szCs w:val="34"/>
        </w:rPr>
        <w:t>личностном</w:t>
      </w:r>
      <w:r w:rsidRPr="00392832">
        <w:rPr>
          <w:bCs/>
          <w:kern w:val="1"/>
          <w:sz w:val="28"/>
          <w:szCs w:val="34"/>
        </w:rPr>
        <w:t>развитии дошкольников (В.И. Логинова, О.В. Дыбина, М.В.Крулехт)</w:t>
      </w:r>
      <w:r w:rsidR="00976DF1">
        <w:rPr>
          <w:bCs/>
          <w:kern w:val="1"/>
          <w:sz w:val="28"/>
          <w:szCs w:val="34"/>
        </w:rPr>
        <w:t>.</w:t>
      </w:r>
    </w:p>
    <w:p w:rsidR="00392832" w:rsidRPr="0007274E" w:rsidRDefault="00976DF1" w:rsidP="00392832">
      <w:pPr>
        <w:widowControl w:val="0"/>
        <w:suppressAutoHyphens/>
        <w:jc w:val="both"/>
        <w:rPr>
          <w:color w:val="000000"/>
          <w:sz w:val="28"/>
          <w:szCs w:val="28"/>
        </w:rPr>
      </w:pPr>
      <w:r w:rsidRPr="00976DF1">
        <w:rPr>
          <w:color w:val="000000"/>
          <w:sz w:val="28"/>
          <w:szCs w:val="28"/>
        </w:rPr>
        <w:t xml:space="preserve">В настоящее время центральным направлением в педагогике является личностно-ориентированный подход к каждому ребенку. В связи с этим на первое место поднимается проблема учета гендерных особенностей воспитанников. Следует заметить, что последние годы гендерные аспекты детства привлекают внимание многих специалистов (И.С. Кон, Т.А. Репина, В.А. </w:t>
      </w:r>
      <w:r w:rsidR="0007274E">
        <w:rPr>
          <w:color w:val="000000"/>
          <w:sz w:val="28"/>
          <w:szCs w:val="28"/>
        </w:rPr>
        <w:t xml:space="preserve">Крутецкий, Ш. Берн, В.Е. Каган), </w:t>
      </w:r>
      <w:r w:rsidR="00391379" w:rsidRPr="00391379">
        <w:rPr>
          <w:color w:val="000000"/>
          <w:sz w:val="28"/>
          <w:szCs w:val="28"/>
        </w:rPr>
        <w:t>стали неотъемлемой частью педагогической науки, а гендерная проблематика отделяется в различных отраслях педагогики</w:t>
      </w:r>
      <w:r w:rsidR="00EB41DB" w:rsidRPr="00EB41DB">
        <w:rPr>
          <w:color w:val="000000"/>
          <w:sz w:val="28"/>
          <w:szCs w:val="28"/>
        </w:rPr>
        <w:t>. Через гендерное образование осуществляется процесс формирования сознания личности в системе социокультурных взаимосвязей</w:t>
      </w:r>
      <w:r>
        <w:rPr>
          <w:color w:val="000000"/>
          <w:sz w:val="28"/>
          <w:szCs w:val="28"/>
        </w:rPr>
        <w:t>.</w:t>
      </w:r>
    </w:p>
    <w:p w:rsidR="00392832" w:rsidRPr="008C1785" w:rsidRDefault="00D44DCE" w:rsidP="00391379">
      <w:pPr>
        <w:ind w:firstLine="709"/>
        <w:jc w:val="both"/>
        <w:rPr>
          <w:sz w:val="28"/>
          <w:szCs w:val="28"/>
        </w:rPr>
      </w:pPr>
      <w:r>
        <w:rPr>
          <w:sz w:val="28"/>
          <w:szCs w:val="28"/>
        </w:rPr>
        <w:t>С</w:t>
      </w:r>
      <w:r w:rsidR="003B0F9F" w:rsidRPr="008C1785">
        <w:rPr>
          <w:sz w:val="28"/>
          <w:szCs w:val="28"/>
        </w:rPr>
        <w:t>овременные требования индивидуального подхода к формированию личности не могут быть выполнены без учета психологической специфики пола ребенка.</w:t>
      </w:r>
    </w:p>
    <w:p w:rsidR="003B0F9F" w:rsidRPr="008C1785" w:rsidRDefault="003B0F9F" w:rsidP="00064A46">
      <w:pPr>
        <w:tabs>
          <w:tab w:val="left" w:pos="709"/>
        </w:tabs>
        <w:suppressAutoHyphens/>
        <w:autoSpaceDE w:val="0"/>
        <w:autoSpaceDN w:val="0"/>
        <w:adjustRightInd w:val="0"/>
        <w:ind w:firstLine="709"/>
        <w:jc w:val="both"/>
        <w:rPr>
          <w:sz w:val="28"/>
          <w:szCs w:val="28"/>
        </w:rPr>
      </w:pPr>
      <w:r w:rsidRPr="008C1785">
        <w:rPr>
          <w:sz w:val="28"/>
          <w:szCs w:val="28"/>
        </w:rPr>
        <w:t xml:space="preserve">Среди современных отечественных исследований, посвященных начальным стадиям половой социализации, генезису гендерной идентичности, выделяются работы В.В. Абраменковой, А.И. Захарова, М.Н. </w:t>
      </w:r>
      <w:r w:rsidRPr="008C1785">
        <w:rPr>
          <w:sz w:val="28"/>
          <w:szCs w:val="28"/>
        </w:rPr>
        <w:lastRenderedPageBreak/>
        <w:t>Зыковой, Д.В. Ильченко, Д.Н. Исаева, В.Е. Кагана, Д.В. Колесова, И.И. Лунина, В.С. Мухиной, Н.В. Плисенко, Т.А. Репиной, И.В. Романова, А.Г. Хрипковой, А.А. Чекалиной.</w:t>
      </w:r>
    </w:p>
    <w:p w:rsidR="003B0F9F" w:rsidRPr="000E2948" w:rsidRDefault="003B0F9F" w:rsidP="00064A46">
      <w:pPr>
        <w:suppressAutoHyphens/>
        <w:autoSpaceDE w:val="0"/>
        <w:autoSpaceDN w:val="0"/>
        <w:adjustRightInd w:val="0"/>
        <w:jc w:val="both"/>
        <w:rPr>
          <w:color w:val="FF0000"/>
          <w:sz w:val="28"/>
          <w:szCs w:val="28"/>
        </w:rPr>
      </w:pPr>
      <w:r w:rsidRPr="008C1785">
        <w:rPr>
          <w:sz w:val="28"/>
          <w:szCs w:val="28"/>
        </w:rPr>
        <w:t xml:space="preserve">           Теоретический анализ работ позволяет сделать вывод, что в настоящее время ведутся исследования по проблемам гендерной социализации современной семьи; предпринимаются попытки разработки концепций гендерного образования детей дошкольного возраста (И.С. Клецина, Е.А. Конышева, Т.А. Репина, Л.В. Штылева), что предполагает актуальность на научно-теоретическом уровне.</w:t>
      </w:r>
    </w:p>
    <w:p w:rsidR="003B0F9F" w:rsidRDefault="00F44E34" w:rsidP="00D44DCE">
      <w:pPr>
        <w:suppressAutoHyphens/>
        <w:autoSpaceDE w:val="0"/>
        <w:autoSpaceDN w:val="0"/>
        <w:adjustRightInd w:val="0"/>
        <w:ind w:firstLine="709"/>
        <w:jc w:val="both"/>
        <w:rPr>
          <w:color w:val="000000"/>
          <w:sz w:val="28"/>
          <w:szCs w:val="28"/>
        </w:rPr>
      </w:pPr>
      <w:r>
        <w:rPr>
          <w:sz w:val="28"/>
          <w:szCs w:val="28"/>
        </w:rPr>
        <w:t>Данные исследования отмечают</w:t>
      </w:r>
      <w:r w:rsidR="003B0F9F" w:rsidRPr="008C1785">
        <w:rPr>
          <w:sz w:val="28"/>
          <w:szCs w:val="28"/>
        </w:rPr>
        <w:t>, что формирование гендерной устойчивости обусловлено социокультурными нормами</w:t>
      </w:r>
      <w:r w:rsidR="00D44DCE">
        <w:rPr>
          <w:sz w:val="28"/>
          <w:szCs w:val="28"/>
        </w:rPr>
        <w:t>.</w:t>
      </w:r>
      <w:r w:rsidR="003B0F9F">
        <w:rPr>
          <w:color w:val="000000"/>
          <w:sz w:val="28"/>
          <w:szCs w:val="28"/>
        </w:rPr>
        <w:t xml:space="preserve">Л.С. Выготский определял социальную ситуацию развития как особое,  неповторимые отношения, складывающиеся между ребенком и окружающей средой. </w:t>
      </w:r>
      <w:r w:rsidR="008D0AEE" w:rsidRPr="008D0AEE">
        <w:rPr>
          <w:color w:val="000000"/>
          <w:sz w:val="28"/>
          <w:szCs w:val="28"/>
        </w:rPr>
        <w:t>Важнейшим детерминантом развития индивида как личности считается овладение своим полом, то есть обретение психологии пола. Это стало возможным благодаря смене парадигм в системе образования. На смену парадигме социализации (когда основной задачей образования считалось выполнение социального заказа на формирование личности определенного типа) пришла парадигма развития (основной сутью которой является раскрытие внутреннего богатства личности каждого человека).</w:t>
      </w:r>
    </w:p>
    <w:p w:rsidR="00536937" w:rsidRPr="00D44DCE" w:rsidRDefault="00536937" w:rsidP="00D44DCE">
      <w:pPr>
        <w:suppressAutoHyphens/>
        <w:autoSpaceDE w:val="0"/>
        <w:autoSpaceDN w:val="0"/>
        <w:adjustRightInd w:val="0"/>
        <w:ind w:firstLine="709"/>
        <w:jc w:val="both"/>
        <w:rPr>
          <w:sz w:val="28"/>
          <w:szCs w:val="28"/>
        </w:rPr>
      </w:pPr>
      <w:r w:rsidRPr="00536937">
        <w:rPr>
          <w:sz w:val="28"/>
          <w:szCs w:val="28"/>
        </w:rPr>
        <w:t>Дошкольный возраст, согласно исследованиям Т.А.Репиной и ее учеников, является сензитивным периодом полоролевого развития и социализации ребенка, охватывающим все сферы личностного становления. В дошкольном детстве начинают формироваться представления о половой принадлежности и содержании ролевого поведения, соответствующего полу; возникают и активно развиваются полоролевые предпочтения, ценностные ориентации, потребности, мотивы, специфичные для пола: усваиваются модели пол-типизированного поведения.</w:t>
      </w:r>
    </w:p>
    <w:p w:rsidR="003B0F9F" w:rsidRDefault="003B0F9F" w:rsidP="00504438">
      <w:pPr>
        <w:shd w:val="clear" w:color="auto" w:fill="FFFFFF"/>
        <w:autoSpaceDE w:val="0"/>
        <w:autoSpaceDN w:val="0"/>
        <w:adjustRightInd w:val="0"/>
        <w:jc w:val="both"/>
        <w:rPr>
          <w:color w:val="000000"/>
          <w:sz w:val="28"/>
          <w:szCs w:val="28"/>
        </w:rPr>
      </w:pPr>
      <w:r>
        <w:rPr>
          <w:color w:val="000000"/>
          <w:sz w:val="28"/>
          <w:szCs w:val="28"/>
        </w:rPr>
        <w:t xml:space="preserve">        Необходимым  и  важным  в работе над опытом было изучение  психологической литературы:   информация о возрастных особенностях обучаемости, преимущественных способах умственной и практической деятельности, особенностях поведения,  общения,  выбора социальных ролей, потенциала развития детей разных полов (В.В.Абраменкова., Т.А. Араканцева и др).</w:t>
      </w:r>
    </w:p>
    <w:p w:rsidR="003B0F9F" w:rsidRPr="00947BD8" w:rsidRDefault="005955C9" w:rsidP="00947BD8">
      <w:pPr>
        <w:shd w:val="clear" w:color="auto" w:fill="FFFFFF"/>
        <w:autoSpaceDE w:val="0"/>
        <w:autoSpaceDN w:val="0"/>
        <w:adjustRightInd w:val="0"/>
        <w:jc w:val="both"/>
        <w:rPr>
          <w:color w:val="000000"/>
          <w:sz w:val="28"/>
          <w:szCs w:val="28"/>
        </w:rPr>
      </w:pPr>
      <w:r w:rsidRPr="00BA537C">
        <w:rPr>
          <w:kern w:val="1"/>
          <w:sz w:val="28"/>
          <w:szCs w:val="34"/>
        </w:rPr>
        <w:t>На основе вышеизложенного</w:t>
      </w:r>
      <w:r w:rsidR="00BA537C" w:rsidRPr="00BA537C">
        <w:rPr>
          <w:kern w:val="1"/>
          <w:sz w:val="28"/>
          <w:szCs w:val="34"/>
        </w:rPr>
        <w:t xml:space="preserve"> следует  сделать</w:t>
      </w:r>
      <w:r w:rsidRPr="00BA537C">
        <w:rPr>
          <w:kern w:val="1"/>
          <w:sz w:val="28"/>
          <w:szCs w:val="34"/>
        </w:rPr>
        <w:t xml:space="preserve"> вывод, что актуально</w:t>
      </w:r>
      <w:r w:rsidR="005003B8">
        <w:rPr>
          <w:color w:val="000000"/>
          <w:sz w:val="28"/>
          <w:szCs w:val="28"/>
        </w:rPr>
        <w:t>формирование представлений</w:t>
      </w:r>
      <w:r>
        <w:rPr>
          <w:color w:val="000000"/>
          <w:sz w:val="28"/>
          <w:szCs w:val="28"/>
        </w:rPr>
        <w:t xml:space="preserve">у </w:t>
      </w:r>
      <w:r w:rsidR="003B0F9F">
        <w:rPr>
          <w:color w:val="000000"/>
          <w:sz w:val="28"/>
          <w:szCs w:val="28"/>
        </w:rPr>
        <w:t xml:space="preserve">старших дошкольников о предметном мире </w:t>
      </w:r>
      <w:r>
        <w:rPr>
          <w:color w:val="000000"/>
          <w:sz w:val="28"/>
          <w:szCs w:val="28"/>
        </w:rPr>
        <w:t>в условиях</w:t>
      </w:r>
      <w:r w:rsidR="003B0F9F">
        <w:rPr>
          <w:color w:val="000000"/>
          <w:sz w:val="28"/>
          <w:szCs w:val="28"/>
        </w:rPr>
        <w:t xml:space="preserve"> гендерного </w:t>
      </w:r>
      <w:r>
        <w:rPr>
          <w:color w:val="000000"/>
          <w:sz w:val="28"/>
          <w:szCs w:val="28"/>
        </w:rPr>
        <w:t>образования</w:t>
      </w:r>
      <w:r w:rsidR="00BA537C">
        <w:rPr>
          <w:color w:val="000000"/>
          <w:sz w:val="28"/>
          <w:szCs w:val="28"/>
        </w:rPr>
        <w:t xml:space="preserve">. </w:t>
      </w:r>
    </w:p>
    <w:p w:rsidR="003B0F9F" w:rsidRPr="001167B2" w:rsidRDefault="003B0F9F" w:rsidP="00504438">
      <w:pPr>
        <w:widowControl w:val="0"/>
        <w:suppressAutoHyphens/>
        <w:ind w:firstLine="708"/>
        <w:jc w:val="both"/>
        <w:rPr>
          <w:kern w:val="1"/>
          <w:sz w:val="28"/>
          <w:szCs w:val="34"/>
        </w:rPr>
      </w:pPr>
      <w:r w:rsidRPr="00B75233">
        <w:rPr>
          <w:b/>
          <w:bCs/>
          <w:kern w:val="1"/>
          <w:sz w:val="28"/>
          <w:szCs w:val="34"/>
        </w:rPr>
        <w:t>Новизна опыта</w:t>
      </w:r>
    </w:p>
    <w:p w:rsidR="000D3894" w:rsidRPr="00DC103E" w:rsidRDefault="003B0F9F" w:rsidP="008C1AD6">
      <w:pPr>
        <w:shd w:val="clear" w:color="auto" w:fill="FFFFFF"/>
        <w:tabs>
          <w:tab w:val="left" w:pos="9355"/>
        </w:tabs>
        <w:ind w:right="-5" w:firstLine="720"/>
        <w:jc w:val="both"/>
        <w:rPr>
          <w:kern w:val="1"/>
          <w:sz w:val="28"/>
          <w:szCs w:val="34"/>
        </w:rPr>
      </w:pPr>
      <w:r>
        <w:rPr>
          <w:kern w:val="1"/>
          <w:sz w:val="28"/>
          <w:szCs w:val="34"/>
        </w:rPr>
        <w:t xml:space="preserve">Новизна опыта </w:t>
      </w:r>
      <w:r w:rsidRPr="00180689">
        <w:rPr>
          <w:sz w:val="28"/>
          <w:szCs w:val="28"/>
        </w:rPr>
        <w:t xml:space="preserve">заключается </w:t>
      </w:r>
      <w:r>
        <w:rPr>
          <w:kern w:val="1"/>
          <w:sz w:val="28"/>
          <w:szCs w:val="34"/>
        </w:rPr>
        <w:t xml:space="preserve">в </w:t>
      </w:r>
      <w:r w:rsidR="000D3894">
        <w:rPr>
          <w:kern w:val="1"/>
          <w:sz w:val="28"/>
          <w:szCs w:val="34"/>
        </w:rPr>
        <w:t>комбинации элементов</w:t>
      </w:r>
      <w:r w:rsidR="000D3894" w:rsidRPr="000D3894">
        <w:rPr>
          <w:kern w:val="1"/>
          <w:sz w:val="28"/>
          <w:szCs w:val="34"/>
        </w:rPr>
        <w:t xml:space="preserve">известных </w:t>
      </w:r>
      <w:r w:rsidR="000D3894" w:rsidRPr="00DC103E">
        <w:rPr>
          <w:kern w:val="1"/>
          <w:sz w:val="28"/>
          <w:szCs w:val="34"/>
        </w:rPr>
        <w:t>игровых,  здоровьесберегающих технологий, создан</w:t>
      </w:r>
      <w:r w:rsidR="005003B8">
        <w:rPr>
          <w:kern w:val="1"/>
          <w:sz w:val="28"/>
          <w:szCs w:val="34"/>
        </w:rPr>
        <w:t>ии авторского дидактического</w:t>
      </w:r>
      <w:r w:rsidR="00EB618A">
        <w:rPr>
          <w:kern w:val="1"/>
          <w:sz w:val="28"/>
          <w:szCs w:val="34"/>
        </w:rPr>
        <w:t xml:space="preserve"> и игрового</w:t>
      </w:r>
      <w:r w:rsidR="000D3894" w:rsidRPr="00DC103E">
        <w:rPr>
          <w:kern w:val="1"/>
          <w:sz w:val="28"/>
          <w:szCs w:val="34"/>
        </w:rPr>
        <w:t xml:space="preserve"> материал</w:t>
      </w:r>
      <w:r w:rsidR="00EB618A">
        <w:rPr>
          <w:kern w:val="1"/>
          <w:sz w:val="28"/>
          <w:szCs w:val="34"/>
        </w:rPr>
        <w:t>а</w:t>
      </w:r>
      <w:r w:rsidR="000D3894" w:rsidRPr="00DC103E">
        <w:rPr>
          <w:kern w:val="1"/>
          <w:sz w:val="28"/>
          <w:szCs w:val="34"/>
        </w:rPr>
        <w:t xml:space="preserve">, </w:t>
      </w:r>
      <w:r w:rsidR="00EB618A">
        <w:rPr>
          <w:kern w:val="1"/>
          <w:sz w:val="28"/>
          <w:szCs w:val="34"/>
        </w:rPr>
        <w:t>обеспечивающего эффективностьформирования</w:t>
      </w:r>
      <w:r w:rsidR="00EB618A">
        <w:rPr>
          <w:sz w:val="28"/>
          <w:szCs w:val="28"/>
        </w:rPr>
        <w:t>представлений</w:t>
      </w:r>
      <w:r w:rsidR="00DC103E" w:rsidRPr="00DD1BB0">
        <w:rPr>
          <w:sz w:val="28"/>
          <w:szCs w:val="28"/>
        </w:rPr>
        <w:t xml:space="preserve">о предметном мире </w:t>
      </w:r>
      <w:r w:rsidR="00DD1BB0" w:rsidRPr="00DD1BB0">
        <w:rPr>
          <w:sz w:val="28"/>
          <w:szCs w:val="28"/>
        </w:rPr>
        <w:t>с учётом гендерного</w:t>
      </w:r>
      <w:r w:rsidR="00DD1BB0">
        <w:rPr>
          <w:kern w:val="1"/>
          <w:sz w:val="28"/>
          <w:szCs w:val="34"/>
        </w:rPr>
        <w:t xml:space="preserve">образования </w:t>
      </w:r>
      <w:r w:rsidR="000D3894" w:rsidRPr="00DC103E">
        <w:rPr>
          <w:kern w:val="1"/>
          <w:sz w:val="28"/>
          <w:szCs w:val="34"/>
        </w:rPr>
        <w:t>детей старшего дошкольного возраста.</w:t>
      </w:r>
    </w:p>
    <w:p w:rsidR="003B0F9F" w:rsidRPr="001E0ACC" w:rsidRDefault="003B0F9F" w:rsidP="00504438">
      <w:pPr>
        <w:widowControl w:val="0"/>
        <w:suppressAutoHyphens/>
        <w:jc w:val="center"/>
        <w:rPr>
          <w:b/>
          <w:bCs/>
          <w:kern w:val="1"/>
          <w:sz w:val="28"/>
          <w:szCs w:val="34"/>
        </w:rPr>
      </w:pPr>
      <w:r>
        <w:rPr>
          <w:b/>
          <w:bCs/>
          <w:kern w:val="1"/>
          <w:sz w:val="28"/>
          <w:szCs w:val="34"/>
        </w:rPr>
        <w:t>РАЗДЕЛ</w:t>
      </w:r>
      <w:r w:rsidRPr="001E0ACC">
        <w:rPr>
          <w:b/>
          <w:bCs/>
          <w:kern w:val="1"/>
          <w:sz w:val="28"/>
          <w:szCs w:val="34"/>
        </w:rPr>
        <w:t xml:space="preserve"> II</w:t>
      </w:r>
    </w:p>
    <w:p w:rsidR="003B0F9F" w:rsidRPr="00947BD8" w:rsidRDefault="003B0F9F" w:rsidP="00947BD8">
      <w:pPr>
        <w:widowControl w:val="0"/>
        <w:suppressAutoHyphens/>
        <w:jc w:val="center"/>
        <w:rPr>
          <w:b/>
          <w:bCs/>
          <w:kern w:val="1"/>
          <w:sz w:val="28"/>
          <w:szCs w:val="34"/>
        </w:rPr>
      </w:pPr>
      <w:r>
        <w:rPr>
          <w:b/>
          <w:bCs/>
          <w:kern w:val="1"/>
          <w:sz w:val="28"/>
          <w:szCs w:val="34"/>
        </w:rPr>
        <w:lastRenderedPageBreak/>
        <w:t>ТЕХНОЛОГИЯ ОПИСАНИЯ ОПЫТА</w:t>
      </w:r>
    </w:p>
    <w:p w:rsidR="003B0F9F" w:rsidRPr="00DD1BB0" w:rsidRDefault="003B0F9F" w:rsidP="00DD1BB0">
      <w:pPr>
        <w:pStyle w:val="a4"/>
        <w:jc w:val="both"/>
        <w:rPr>
          <w:rFonts w:ascii="Verdana" w:hAnsi="Verdana"/>
          <w:color w:val="FF0000"/>
          <w:sz w:val="18"/>
          <w:szCs w:val="18"/>
        </w:rPr>
      </w:pPr>
      <w:r w:rsidRPr="00DD1BB0">
        <w:rPr>
          <w:b/>
          <w:kern w:val="1"/>
          <w:sz w:val="28"/>
          <w:szCs w:val="34"/>
        </w:rPr>
        <w:t>Целью</w:t>
      </w:r>
      <w:r w:rsidR="00947BD8" w:rsidRPr="00DD1BB0">
        <w:rPr>
          <w:kern w:val="1"/>
          <w:sz w:val="28"/>
          <w:szCs w:val="34"/>
        </w:rPr>
        <w:t xml:space="preserve">педагогической деятельности в данном направлении </w:t>
      </w:r>
      <w:r w:rsidRPr="00DD1BB0">
        <w:rPr>
          <w:kern w:val="1"/>
          <w:sz w:val="28"/>
          <w:szCs w:val="34"/>
        </w:rPr>
        <w:t>является</w:t>
      </w:r>
      <w:r w:rsidR="00DD1BB0" w:rsidRPr="00DD1BB0">
        <w:rPr>
          <w:kern w:val="1"/>
          <w:sz w:val="28"/>
          <w:szCs w:val="34"/>
        </w:rPr>
        <w:t>создание условий</w:t>
      </w:r>
      <w:r w:rsidR="00DD1BB0" w:rsidRPr="00DD1BB0">
        <w:rPr>
          <w:sz w:val="28"/>
          <w:szCs w:val="28"/>
        </w:rPr>
        <w:t xml:space="preserve"> на</w:t>
      </w:r>
      <w:r w:rsidR="00DD1BB0" w:rsidRPr="00DD1BB0">
        <w:rPr>
          <w:kern w:val="1"/>
          <w:sz w:val="28"/>
          <w:szCs w:val="34"/>
        </w:rPr>
        <w:t xml:space="preserve">формирование </w:t>
      </w:r>
      <w:r w:rsidR="00DD1BB0" w:rsidRPr="00DD1BB0">
        <w:rPr>
          <w:sz w:val="28"/>
          <w:szCs w:val="28"/>
        </w:rPr>
        <w:t>представлени</w:t>
      </w:r>
      <w:r w:rsidR="00EB618A">
        <w:rPr>
          <w:sz w:val="28"/>
          <w:szCs w:val="28"/>
        </w:rPr>
        <w:t>й</w:t>
      </w:r>
      <w:r w:rsidR="00DD1BB0" w:rsidRPr="00DD1BB0">
        <w:rPr>
          <w:sz w:val="28"/>
          <w:szCs w:val="28"/>
        </w:rPr>
        <w:t>о предметном мире с учётом гендерного</w:t>
      </w:r>
      <w:r w:rsidR="00DD1BB0">
        <w:rPr>
          <w:kern w:val="1"/>
          <w:sz w:val="28"/>
          <w:szCs w:val="34"/>
        </w:rPr>
        <w:t xml:space="preserve">образования </w:t>
      </w:r>
      <w:r w:rsidR="00DD1BB0" w:rsidRPr="00DC103E">
        <w:rPr>
          <w:kern w:val="1"/>
          <w:sz w:val="28"/>
          <w:szCs w:val="34"/>
        </w:rPr>
        <w:t>детей старшего дошкольного возраста</w:t>
      </w:r>
      <w:r w:rsidR="0007274E">
        <w:rPr>
          <w:kern w:val="1"/>
          <w:sz w:val="28"/>
          <w:szCs w:val="34"/>
        </w:rPr>
        <w:t>.</w:t>
      </w:r>
    </w:p>
    <w:p w:rsidR="003B0F9F" w:rsidRPr="00947BD8" w:rsidRDefault="003B0F9F" w:rsidP="00947BD8">
      <w:pPr>
        <w:widowControl w:val="0"/>
        <w:suppressAutoHyphens/>
        <w:ind w:firstLine="708"/>
        <w:jc w:val="both"/>
        <w:rPr>
          <w:kern w:val="1"/>
          <w:sz w:val="28"/>
          <w:szCs w:val="34"/>
        </w:rPr>
      </w:pPr>
      <w:r>
        <w:rPr>
          <w:kern w:val="1"/>
          <w:sz w:val="28"/>
          <w:szCs w:val="34"/>
        </w:rPr>
        <w:t>Достижение</w:t>
      </w:r>
      <w:r w:rsidRPr="000E3A93">
        <w:rPr>
          <w:kern w:val="1"/>
          <w:sz w:val="28"/>
          <w:szCs w:val="34"/>
        </w:rPr>
        <w:t xml:space="preserve"> планируемых результатов предполагает решение следующих </w:t>
      </w:r>
      <w:r w:rsidRPr="00EB6D50">
        <w:rPr>
          <w:b/>
          <w:kern w:val="1"/>
          <w:sz w:val="28"/>
          <w:szCs w:val="34"/>
        </w:rPr>
        <w:t>задач</w:t>
      </w:r>
      <w:r>
        <w:rPr>
          <w:kern w:val="1"/>
          <w:sz w:val="28"/>
          <w:szCs w:val="34"/>
        </w:rPr>
        <w:t>.</w:t>
      </w:r>
    </w:p>
    <w:p w:rsidR="003B0F9F" w:rsidRDefault="003B0F9F" w:rsidP="00AE19D2">
      <w:pPr>
        <w:numPr>
          <w:ilvl w:val="0"/>
          <w:numId w:val="2"/>
        </w:numPr>
        <w:shd w:val="clear" w:color="auto" w:fill="FFFFFF"/>
        <w:tabs>
          <w:tab w:val="clear" w:pos="1365"/>
          <w:tab w:val="num" w:pos="993"/>
          <w:tab w:val="left" w:pos="9355"/>
        </w:tabs>
        <w:spacing w:line="326" w:lineRule="exact"/>
        <w:ind w:left="993" w:right="-5" w:hanging="426"/>
        <w:jc w:val="both"/>
        <w:rPr>
          <w:color w:val="000000"/>
          <w:spacing w:val="1"/>
          <w:sz w:val="28"/>
          <w:szCs w:val="28"/>
        </w:rPr>
      </w:pPr>
      <w:r>
        <w:rPr>
          <w:color w:val="000000"/>
          <w:spacing w:val="1"/>
          <w:sz w:val="28"/>
          <w:szCs w:val="28"/>
        </w:rPr>
        <w:t>Формирование интереса старших дошкольников к предметному миру в условиях гендерной социализации.</w:t>
      </w:r>
    </w:p>
    <w:p w:rsidR="003B0F9F" w:rsidRPr="00EE0634" w:rsidRDefault="003B0F9F" w:rsidP="00AE19D2">
      <w:pPr>
        <w:pStyle w:val="a6"/>
        <w:numPr>
          <w:ilvl w:val="0"/>
          <w:numId w:val="2"/>
        </w:numPr>
        <w:tabs>
          <w:tab w:val="clear" w:pos="1365"/>
          <w:tab w:val="num" w:pos="993"/>
        </w:tabs>
        <w:suppressAutoHyphens/>
        <w:ind w:left="993" w:hanging="426"/>
        <w:jc w:val="both"/>
        <w:rPr>
          <w:sz w:val="28"/>
          <w:szCs w:val="28"/>
        </w:rPr>
      </w:pPr>
      <w:r>
        <w:rPr>
          <w:sz w:val="28"/>
          <w:szCs w:val="28"/>
        </w:rPr>
        <w:t>Создание развивающей предметно-пространственной среды</w:t>
      </w:r>
      <w:r w:rsidRPr="00EE0634">
        <w:rPr>
          <w:sz w:val="28"/>
          <w:szCs w:val="28"/>
        </w:rPr>
        <w:t xml:space="preserve"> с учетом гендерного подхода.</w:t>
      </w:r>
    </w:p>
    <w:p w:rsidR="003B0F9F" w:rsidRPr="006036AD" w:rsidRDefault="003B0F9F" w:rsidP="00D917B9">
      <w:pPr>
        <w:numPr>
          <w:ilvl w:val="0"/>
          <w:numId w:val="2"/>
        </w:numPr>
        <w:shd w:val="clear" w:color="auto" w:fill="FFFFFF"/>
        <w:tabs>
          <w:tab w:val="clear" w:pos="1365"/>
          <w:tab w:val="num" w:pos="993"/>
          <w:tab w:val="left" w:pos="9355"/>
        </w:tabs>
        <w:spacing w:line="326" w:lineRule="exact"/>
        <w:ind w:left="993" w:right="-5" w:hanging="426"/>
        <w:jc w:val="both"/>
        <w:rPr>
          <w:color w:val="000000"/>
          <w:spacing w:val="1"/>
          <w:sz w:val="28"/>
          <w:szCs w:val="28"/>
        </w:rPr>
      </w:pPr>
      <w:r w:rsidRPr="006036AD">
        <w:rPr>
          <w:color w:val="000000"/>
          <w:spacing w:val="1"/>
          <w:sz w:val="28"/>
          <w:szCs w:val="28"/>
        </w:rPr>
        <w:t>Использование социально-общественной ситуации за пределами дошкольного учреждения для расширения возможностей проявления детьми социального опыта.</w:t>
      </w:r>
    </w:p>
    <w:p w:rsidR="003B0F9F" w:rsidRDefault="003B0F9F" w:rsidP="00D917B9">
      <w:pPr>
        <w:numPr>
          <w:ilvl w:val="0"/>
          <w:numId w:val="2"/>
        </w:numPr>
        <w:shd w:val="clear" w:color="auto" w:fill="FFFFFF"/>
        <w:tabs>
          <w:tab w:val="clear" w:pos="1365"/>
          <w:tab w:val="num" w:pos="993"/>
          <w:tab w:val="left" w:pos="9355"/>
        </w:tabs>
        <w:spacing w:line="326" w:lineRule="exact"/>
        <w:ind w:left="993" w:right="-5" w:hanging="426"/>
        <w:jc w:val="both"/>
        <w:rPr>
          <w:color w:val="000000"/>
          <w:spacing w:val="1"/>
          <w:sz w:val="28"/>
          <w:szCs w:val="28"/>
        </w:rPr>
      </w:pPr>
      <w:r>
        <w:rPr>
          <w:color w:val="000000"/>
          <w:spacing w:val="1"/>
          <w:sz w:val="28"/>
          <w:szCs w:val="28"/>
        </w:rPr>
        <w:t xml:space="preserve">Воспитание бережного, ответственного отношения мальчиков и девочек к рукотворному миру как результату человеческого труда. </w:t>
      </w:r>
    </w:p>
    <w:p w:rsidR="003B0F9F" w:rsidRPr="0029117F" w:rsidRDefault="003B0F9F" w:rsidP="00D917B9">
      <w:pPr>
        <w:pStyle w:val="a6"/>
        <w:numPr>
          <w:ilvl w:val="0"/>
          <w:numId w:val="2"/>
        </w:numPr>
        <w:tabs>
          <w:tab w:val="clear" w:pos="1365"/>
        </w:tabs>
        <w:spacing w:line="300" w:lineRule="atLeast"/>
        <w:ind w:left="993" w:hanging="426"/>
        <w:jc w:val="both"/>
        <w:rPr>
          <w:rFonts w:ascii="Arial" w:hAnsi="Arial" w:cs="Arial"/>
          <w:color w:val="333333"/>
          <w:sz w:val="20"/>
          <w:szCs w:val="20"/>
        </w:rPr>
      </w:pPr>
      <w:r>
        <w:rPr>
          <w:sz w:val="28"/>
          <w:szCs w:val="28"/>
        </w:rPr>
        <w:t>И</w:t>
      </w:r>
      <w:r w:rsidRPr="00EE0634">
        <w:rPr>
          <w:sz w:val="28"/>
          <w:szCs w:val="28"/>
        </w:rPr>
        <w:t>нформационно-методическая поддержка родителей по вопросам гендерной идентификации и самореализации личности мальчика и девочки</w:t>
      </w:r>
      <w:r w:rsidRPr="00EE0634">
        <w:rPr>
          <w:rFonts w:ascii="Arial" w:hAnsi="Arial" w:cs="Arial"/>
          <w:color w:val="333333"/>
          <w:sz w:val="20"/>
          <w:szCs w:val="20"/>
        </w:rPr>
        <w:t>.</w:t>
      </w:r>
    </w:p>
    <w:p w:rsidR="003B0F9F" w:rsidRPr="00B80DE9" w:rsidRDefault="000A7162" w:rsidP="000A7162">
      <w:pPr>
        <w:shd w:val="clear" w:color="auto" w:fill="FFFFFF"/>
        <w:jc w:val="both"/>
        <w:rPr>
          <w:sz w:val="28"/>
          <w:szCs w:val="28"/>
        </w:rPr>
      </w:pPr>
      <w:r>
        <w:rPr>
          <w:sz w:val="28"/>
          <w:szCs w:val="28"/>
        </w:rPr>
        <w:t xml:space="preserve">Работа велась с детьми старших и подготовительных компенсирующих  групп с учетом  </w:t>
      </w:r>
      <w:r>
        <w:rPr>
          <w:color w:val="000000"/>
          <w:spacing w:val="-4"/>
          <w:sz w:val="28"/>
          <w:szCs w:val="28"/>
        </w:rPr>
        <w:t xml:space="preserve">индивидуальных  особенностей </w:t>
      </w:r>
      <w:r w:rsidR="009B19CD">
        <w:rPr>
          <w:color w:val="000000"/>
          <w:spacing w:val="-4"/>
          <w:sz w:val="28"/>
          <w:szCs w:val="28"/>
        </w:rPr>
        <w:t>воспитанников</w:t>
      </w:r>
      <w:r w:rsidR="00A329D3">
        <w:rPr>
          <w:color w:val="000000"/>
          <w:spacing w:val="-4"/>
          <w:sz w:val="28"/>
          <w:szCs w:val="28"/>
        </w:rPr>
        <w:t xml:space="preserve">, </w:t>
      </w:r>
      <w:r w:rsidR="00A329D3">
        <w:rPr>
          <w:sz w:val="28"/>
          <w:szCs w:val="28"/>
        </w:rPr>
        <w:t xml:space="preserve">ориентированная  на среднего ребенка, где  обращалось </w:t>
      </w:r>
      <w:r w:rsidRPr="001C0238">
        <w:rPr>
          <w:sz w:val="28"/>
          <w:szCs w:val="28"/>
        </w:rPr>
        <w:t xml:space="preserve"> внимание на состояние речи, уровень знаний и умений,</w:t>
      </w:r>
      <w:r w:rsidRPr="006C3AC9">
        <w:rPr>
          <w:color w:val="000000"/>
          <w:sz w:val="28"/>
          <w:szCs w:val="28"/>
        </w:rPr>
        <w:t>степень развития психических процессов.</w:t>
      </w:r>
    </w:p>
    <w:p w:rsidR="003B0F9F" w:rsidRDefault="004F0A6A" w:rsidP="00504438">
      <w:pPr>
        <w:shd w:val="clear" w:color="auto" w:fill="FFFFFF"/>
        <w:tabs>
          <w:tab w:val="left" w:pos="9355"/>
        </w:tabs>
        <w:ind w:right="-5" w:firstLine="720"/>
        <w:jc w:val="both"/>
        <w:rPr>
          <w:color w:val="FF0000"/>
          <w:sz w:val="28"/>
          <w:szCs w:val="28"/>
        </w:rPr>
      </w:pPr>
      <w:r>
        <w:rPr>
          <w:color w:val="000000"/>
          <w:sz w:val="28"/>
          <w:szCs w:val="28"/>
        </w:rPr>
        <w:t>Н</w:t>
      </w:r>
      <w:r w:rsidR="0096484A">
        <w:rPr>
          <w:color w:val="000000"/>
          <w:sz w:val="28"/>
          <w:szCs w:val="28"/>
        </w:rPr>
        <w:t xml:space="preserve">а начальном этапе </w:t>
      </w:r>
      <w:r w:rsidR="003B0F9F">
        <w:rPr>
          <w:color w:val="000000"/>
          <w:sz w:val="28"/>
          <w:szCs w:val="28"/>
        </w:rPr>
        <w:t>был</w:t>
      </w:r>
      <w:r w:rsidR="0096484A">
        <w:rPr>
          <w:color w:val="000000"/>
          <w:sz w:val="28"/>
          <w:szCs w:val="28"/>
        </w:rPr>
        <w:t xml:space="preserve">и </w:t>
      </w:r>
      <w:r w:rsidR="003B0F9F">
        <w:rPr>
          <w:color w:val="000000"/>
          <w:sz w:val="28"/>
          <w:szCs w:val="28"/>
        </w:rPr>
        <w:t xml:space="preserve"> проведен</w:t>
      </w:r>
      <w:r w:rsidR="001C0238">
        <w:rPr>
          <w:color w:val="000000"/>
          <w:sz w:val="28"/>
          <w:szCs w:val="28"/>
        </w:rPr>
        <w:t>ы</w:t>
      </w:r>
      <w:r w:rsidR="0096484A">
        <w:rPr>
          <w:color w:val="000000"/>
          <w:sz w:val="28"/>
          <w:szCs w:val="28"/>
        </w:rPr>
        <w:t xml:space="preserve">: </w:t>
      </w:r>
      <w:r w:rsidR="003B0F9F">
        <w:rPr>
          <w:color w:val="000000"/>
          <w:sz w:val="28"/>
          <w:szCs w:val="28"/>
        </w:rPr>
        <w:t xml:space="preserve"> психологический </w:t>
      </w:r>
      <w:r w:rsidR="003B0F9F" w:rsidRPr="006C3AC9">
        <w:rPr>
          <w:color w:val="000000"/>
          <w:sz w:val="28"/>
          <w:szCs w:val="28"/>
        </w:rPr>
        <w:t>опрос по изучению гендерных установок у детей (полустандартизированное интервью В.Е.Когана)</w:t>
      </w:r>
      <w:r w:rsidR="003B0F9F">
        <w:rPr>
          <w:color w:val="000000"/>
          <w:sz w:val="28"/>
          <w:szCs w:val="28"/>
        </w:rPr>
        <w:t xml:space="preserve"> и </w:t>
      </w:r>
      <w:r w:rsidR="00477F3E">
        <w:rPr>
          <w:color w:val="000000"/>
          <w:sz w:val="28"/>
          <w:szCs w:val="28"/>
        </w:rPr>
        <w:t xml:space="preserve"> диагностика </w:t>
      </w:r>
      <w:r w:rsidR="003B0F9F">
        <w:rPr>
          <w:color w:val="000000"/>
          <w:sz w:val="28"/>
          <w:szCs w:val="28"/>
        </w:rPr>
        <w:t xml:space="preserve">освоения детьми </w:t>
      </w:r>
      <w:r w:rsidR="003B0F9F" w:rsidRPr="00536394">
        <w:rPr>
          <w:sz w:val="28"/>
          <w:szCs w:val="28"/>
        </w:rPr>
        <w:t>образовательной области «Социально-коммуникативное развитие» раздел «Развиваем ценностное отношение к труду</w:t>
      </w:r>
      <w:r w:rsidR="00477F3E" w:rsidRPr="00536394">
        <w:rPr>
          <w:sz w:val="28"/>
          <w:szCs w:val="28"/>
        </w:rPr>
        <w:t xml:space="preserve">» </w:t>
      </w:r>
      <w:r w:rsidR="003B0F9F" w:rsidRPr="00536394">
        <w:rPr>
          <w:sz w:val="28"/>
          <w:szCs w:val="28"/>
        </w:rPr>
        <w:t xml:space="preserve">(труд взрослых и рукотворный мир) </w:t>
      </w:r>
      <w:r>
        <w:rPr>
          <w:sz w:val="28"/>
          <w:szCs w:val="28"/>
        </w:rPr>
        <w:t xml:space="preserve">по </w:t>
      </w:r>
      <w:r w:rsidR="003B0F9F" w:rsidRPr="00991D62">
        <w:rPr>
          <w:sz w:val="28"/>
          <w:szCs w:val="28"/>
          <w:shd w:val="clear" w:color="auto" w:fill="FFFFFF"/>
        </w:rPr>
        <w:t>примерной</w:t>
      </w:r>
      <w:r>
        <w:rPr>
          <w:sz w:val="28"/>
          <w:szCs w:val="28"/>
          <w:shd w:val="clear" w:color="auto" w:fill="FFFFFF"/>
        </w:rPr>
        <w:t xml:space="preserve"> образовательной программе </w:t>
      </w:r>
      <w:r w:rsidR="003B0F9F" w:rsidRPr="00D21BAB">
        <w:rPr>
          <w:sz w:val="28"/>
          <w:szCs w:val="28"/>
          <w:shd w:val="clear" w:color="auto" w:fill="FFFFFF"/>
        </w:rPr>
        <w:t xml:space="preserve"> «Детство»</w:t>
      </w:r>
      <w:r w:rsidR="008D55BA" w:rsidRPr="00991D62">
        <w:rPr>
          <w:sz w:val="28"/>
          <w:szCs w:val="28"/>
        </w:rPr>
        <w:t>[3]</w:t>
      </w:r>
      <w:r w:rsidR="003B0F9F">
        <w:rPr>
          <w:sz w:val="28"/>
          <w:szCs w:val="28"/>
          <w:shd w:val="clear" w:color="auto" w:fill="FFFFFF"/>
        </w:rPr>
        <w:t>.</w:t>
      </w:r>
      <w:r w:rsidR="001A6C0F">
        <w:rPr>
          <w:color w:val="000000"/>
          <w:sz w:val="28"/>
          <w:szCs w:val="28"/>
        </w:rPr>
        <w:t xml:space="preserve">Учитывая результаты диагностики, был </w:t>
      </w:r>
      <w:r w:rsidR="001A6C0F" w:rsidRPr="008D55BA">
        <w:rPr>
          <w:sz w:val="28"/>
          <w:szCs w:val="28"/>
        </w:rPr>
        <w:t>составлен перспективный план</w:t>
      </w:r>
      <w:r w:rsidR="008D55BA">
        <w:rPr>
          <w:color w:val="000000"/>
          <w:sz w:val="28"/>
          <w:szCs w:val="28"/>
        </w:rPr>
        <w:t xml:space="preserve">воспитательно-образовательной работы </w:t>
      </w:r>
      <w:r w:rsidR="001A6C0F">
        <w:rPr>
          <w:color w:val="000000"/>
          <w:sz w:val="28"/>
          <w:szCs w:val="28"/>
        </w:rPr>
        <w:t>(приложение № 1).</w:t>
      </w:r>
    </w:p>
    <w:p w:rsidR="0096484A" w:rsidRDefault="0096484A" w:rsidP="00477F3E">
      <w:pPr>
        <w:shd w:val="clear" w:color="auto" w:fill="FFFFFF"/>
        <w:tabs>
          <w:tab w:val="left" w:pos="9355"/>
        </w:tabs>
        <w:ind w:right="-5" w:firstLine="720"/>
        <w:jc w:val="both"/>
        <w:rPr>
          <w:color w:val="000000"/>
          <w:sz w:val="28"/>
          <w:szCs w:val="28"/>
        </w:rPr>
      </w:pPr>
      <w:r>
        <w:rPr>
          <w:color w:val="000000"/>
          <w:sz w:val="28"/>
          <w:szCs w:val="28"/>
        </w:rPr>
        <w:t>Следующим этапом стала разработка диагностического  инструментария:</w:t>
      </w:r>
    </w:p>
    <w:p w:rsidR="0096484A" w:rsidRDefault="0096484A" w:rsidP="00477F3E">
      <w:pPr>
        <w:shd w:val="clear" w:color="auto" w:fill="FFFFFF"/>
        <w:tabs>
          <w:tab w:val="left" w:pos="9355"/>
        </w:tabs>
        <w:ind w:right="-5" w:firstLine="720"/>
        <w:jc w:val="both"/>
        <w:rPr>
          <w:color w:val="000000"/>
          <w:sz w:val="28"/>
          <w:szCs w:val="28"/>
        </w:rPr>
      </w:pPr>
      <w:r>
        <w:rPr>
          <w:color w:val="000000"/>
          <w:sz w:val="28"/>
          <w:szCs w:val="28"/>
        </w:rPr>
        <w:t xml:space="preserve"> -</w:t>
      </w:r>
      <w:r w:rsidR="00047519">
        <w:rPr>
          <w:color w:val="000000"/>
          <w:sz w:val="28"/>
          <w:szCs w:val="28"/>
        </w:rPr>
        <w:t>информационн</w:t>
      </w:r>
      <w:r w:rsidR="000E0897">
        <w:rPr>
          <w:color w:val="000000"/>
          <w:sz w:val="28"/>
          <w:szCs w:val="28"/>
        </w:rPr>
        <w:t>ая компетентность</w:t>
      </w:r>
      <w:r>
        <w:rPr>
          <w:color w:val="000000"/>
          <w:sz w:val="28"/>
          <w:szCs w:val="28"/>
        </w:rPr>
        <w:t xml:space="preserve">, куда вошли изучаемые темы, задания, примерный материал; </w:t>
      </w:r>
    </w:p>
    <w:p w:rsidR="001A6C0F" w:rsidRDefault="0096484A" w:rsidP="00477F3E">
      <w:pPr>
        <w:shd w:val="clear" w:color="auto" w:fill="FFFFFF"/>
        <w:tabs>
          <w:tab w:val="left" w:pos="9355"/>
        </w:tabs>
        <w:ind w:right="-5" w:firstLine="720"/>
        <w:jc w:val="both"/>
        <w:rPr>
          <w:color w:val="000000"/>
          <w:sz w:val="28"/>
          <w:szCs w:val="28"/>
        </w:rPr>
      </w:pPr>
      <w:r>
        <w:rPr>
          <w:color w:val="000000"/>
          <w:sz w:val="28"/>
          <w:szCs w:val="28"/>
        </w:rPr>
        <w:t>-д</w:t>
      </w:r>
      <w:r w:rsidR="000E0897">
        <w:rPr>
          <w:color w:val="000000"/>
          <w:sz w:val="28"/>
          <w:szCs w:val="28"/>
        </w:rPr>
        <w:t>еятельностная  компетентность</w:t>
      </w:r>
      <w:r>
        <w:rPr>
          <w:color w:val="000000"/>
          <w:sz w:val="28"/>
          <w:szCs w:val="28"/>
        </w:rPr>
        <w:t xml:space="preserve"> - отслеживание игровых умений, действий с предметами; </w:t>
      </w:r>
    </w:p>
    <w:p w:rsidR="001A6C0F" w:rsidRDefault="001A6C0F" w:rsidP="00477F3E">
      <w:pPr>
        <w:shd w:val="clear" w:color="auto" w:fill="FFFFFF"/>
        <w:tabs>
          <w:tab w:val="left" w:pos="9355"/>
        </w:tabs>
        <w:ind w:right="-5" w:firstLine="720"/>
        <w:jc w:val="both"/>
        <w:rPr>
          <w:color w:val="000000"/>
          <w:sz w:val="28"/>
          <w:szCs w:val="28"/>
        </w:rPr>
      </w:pPr>
      <w:r>
        <w:rPr>
          <w:color w:val="000000"/>
          <w:sz w:val="28"/>
          <w:szCs w:val="28"/>
        </w:rPr>
        <w:t>-</w:t>
      </w:r>
      <w:r w:rsidR="000E0897">
        <w:rPr>
          <w:color w:val="000000"/>
          <w:sz w:val="28"/>
          <w:szCs w:val="28"/>
        </w:rPr>
        <w:t>социальная компетентность</w:t>
      </w:r>
      <w:r w:rsidR="0096484A">
        <w:rPr>
          <w:color w:val="000000"/>
          <w:sz w:val="28"/>
          <w:szCs w:val="28"/>
        </w:rPr>
        <w:t xml:space="preserve"> - выявление практических умений в повседневной деятельности (приложение № 2).</w:t>
      </w:r>
    </w:p>
    <w:p w:rsidR="003B0F9F" w:rsidRPr="006C3AC9" w:rsidRDefault="001A6C0F" w:rsidP="00477F3E">
      <w:pPr>
        <w:shd w:val="clear" w:color="auto" w:fill="FFFFFF"/>
        <w:tabs>
          <w:tab w:val="left" w:pos="9355"/>
        </w:tabs>
        <w:ind w:right="-5" w:firstLine="720"/>
        <w:jc w:val="both"/>
        <w:rPr>
          <w:color w:val="000000"/>
          <w:sz w:val="28"/>
          <w:szCs w:val="28"/>
        </w:rPr>
      </w:pPr>
      <w:r>
        <w:rPr>
          <w:color w:val="000000"/>
          <w:sz w:val="28"/>
          <w:szCs w:val="28"/>
        </w:rPr>
        <w:t xml:space="preserve">Были </w:t>
      </w:r>
      <w:r w:rsidR="003B0F9F">
        <w:rPr>
          <w:color w:val="000000"/>
          <w:sz w:val="28"/>
          <w:szCs w:val="28"/>
        </w:rPr>
        <w:t xml:space="preserve">определены критерии оценки </w:t>
      </w:r>
      <w:r w:rsidR="00801765">
        <w:rPr>
          <w:color w:val="000000"/>
          <w:sz w:val="28"/>
          <w:szCs w:val="28"/>
        </w:rPr>
        <w:t xml:space="preserve">уровня  </w:t>
      </w:r>
      <w:r w:rsidR="003B0F9F">
        <w:rPr>
          <w:color w:val="000000"/>
          <w:sz w:val="28"/>
          <w:szCs w:val="28"/>
        </w:rPr>
        <w:t>усвоения зн</w:t>
      </w:r>
      <w:r>
        <w:rPr>
          <w:color w:val="000000"/>
          <w:sz w:val="28"/>
          <w:szCs w:val="28"/>
        </w:rPr>
        <w:t xml:space="preserve">аний </w:t>
      </w:r>
      <w:r w:rsidR="00801765">
        <w:rPr>
          <w:color w:val="000000"/>
          <w:sz w:val="28"/>
          <w:szCs w:val="28"/>
        </w:rPr>
        <w:t xml:space="preserve">по заявленной теме. </w:t>
      </w:r>
    </w:p>
    <w:p w:rsidR="004C4F9C" w:rsidRDefault="003B0F9F" w:rsidP="00FE47CC">
      <w:pPr>
        <w:ind w:firstLine="709"/>
        <w:contextualSpacing/>
        <w:jc w:val="both"/>
        <w:rPr>
          <w:sz w:val="28"/>
          <w:szCs w:val="28"/>
        </w:rPr>
      </w:pPr>
      <w:r w:rsidRPr="00D21BAB">
        <w:rPr>
          <w:sz w:val="28"/>
          <w:szCs w:val="28"/>
        </w:rPr>
        <w:lastRenderedPageBreak/>
        <w:t xml:space="preserve">Для реализации </w:t>
      </w:r>
      <w:r w:rsidR="00FB0837">
        <w:rPr>
          <w:sz w:val="28"/>
          <w:szCs w:val="28"/>
        </w:rPr>
        <w:t>целей и</w:t>
      </w:r>
      <w:r>
        <w:rPr>
          <w:sz w:val="28"/>
          <w:szCs w:val="28"/>
        </w:rPr>
        <w:t xml:space="preserve"> задач</w:t>
      </w:r>
      <w:r w:rsidR="00FB0837">
        <w:rPr>
          <w:sz w:val="28"/>
          <w:szCs w:val="28"/>
        </w:rPr>
        <w:t xml:space="preserve">по созданию условий гендерного </w:t>
      </w:r>
      <w:r w:rsidR="00F82953">
        <w:rPr>
          <w:sz w:val="28"/>
          <w:szCs w:val="28"/>
        </w:rPr>
        <w:t>образования</w:t>
      </w:r>
      <w:r w:rsidR="00FB0837">
        <w:rPr>
          <w:sz w:val="28"/>
          <w:szCs w:val="28"/>
        </w:rPr>
        <w:t xml:space="preserve"> у детей особое внимание уделяется проектированию образовательной развивающей среды. </w:t>
      </w:r>
      <w:r w:rsidR="004C4F9C">
        <w:rPr>
          <w:sz w:val="28"/>
          <w:szCs w:val="28"/>
        </w:rPr>
        <w:t xml:space="preserve">Развивающая среда группы отражает познавательную и оздоровительную направленность. В группе имеется: </w:t>
      </w:r>
    </w:p>
    <w:p w:rsidR="004C4F9C" w:rsidRDefault="004C4F9C" w:rsidP="00FE47CC">
      <w:pPr>
        <w:ind w:firstLine="709"/>
        <w:contextualSpacing/>
        <w:jc w:val="both"/>
        <w:rPr>
          <w:sz w:val="28"/>
          <w:szCs w:val="28"/>
        </w:rPr>
      </w:pPr>
      <w:r>
        <w:rPr>
          <w:sz w:val="28"/>
          <w:szCs w:val="28"/>
        </w:rPr>
        <w:t>- большой выбор дидактических и развивающих игр для девочек и мальчиков;</w:t>
      </w:r>
    </w:p>
    <w:p w:rsidR="004C4F9C" w:rsidRDefault="004C4F9C" w:rsidP="00FE47CC">
      <w:pPr>
        <w:ind w:firstLine="709"/>
        <w:contextualSpacing/>
        <w:jc w:val="both"/>
        <w:rPr>
          <w:sz w:val="28"/>
          <w:szCs w:val="28"/>
        </w:rPr>
      </w:pPr>
      <w:r>
        <w:rPr>
          <w:sz w:val="28"/>
          <w:szCs w:val="28"/>
        </w:rPr>
        <w:t>- детская познавательная и художественная литература;</w:t>
      </w:r>
    </w:p>
    <w:p w:rsidR="004C4F9C" w:rsidRDefault="004C4F9C" w:rsidP="00FE47CC">
      <w:pPr>
        <w:ind w:firstLine="709"/>
        <w:contextualSpacing/>
        <w:jc w:val="both"/>
        <w:rPr>
          <w:sz w:val="28"/>
          <w:szCs w:val="28"/>
        </w:rPr>
      </w:pPr>
      <w:r>
        <w:rPr>
          <w:sz w:val="28"/>
          <w:szCs w:val="28"/>
        </w:rPr>
        <w:t>- игровое оборудование для сюжетно-ролевых игр для девочек и мальчиков;</w:t>
      </w:r>
    </w:p>
    <w:p w:rsidR="004C4F9C" w:rsidRDefault="004C4F9C" w:rsidP="00FE47CC">
      <w:pPr>
        <w:ind w:firstLine="709"/>
        <w:contextualSpacing/>
        <w:jc w:val="both"/>
        <w:rPr>
          <w:sz w:val="28"/>
          <w:szCs w:val="28"/>
        </w:rPr>
      </w:pPr>
      <w:r>
        <w:rPr>
          <w:sz w:val="28"/>
          <w:szCs w:val="28"/>
        </w:rPr>
        <w:t>- дидактические пособия, наглядные пособия.</w:t>
      </w:r>
    </w:p>
    <w:p w:rsidR="004C4F9C" w:rsidRPr="002C529C" w:rsidRDefault="004C4F9C" w:rsidP="004C4F9C">
      <w:pPr>
        <w:shd w:val="clear" w:color="auto" w:fill="FFFFFF"/>
        <w:jc w:val="both"/>
        <w:rPr>
          <w:sz w:val="28"/>
          <w:szCs w:val="28"/>
          <w:shd w:val="clear" w:color="auto" w:fill="FFFFFF"/>
        </w:rPr>
      </w:pPr>
      <w:r w:rsidRPr="006343D8">
        <w:rPr>
          <w:sz w:val="28"/>
          <w:szCs w:val="28"/>
          <w:shd w:val="clear" w:color="auto" w:fill="FFFFFF"/>
        </w:rPr>
        <w:t xml:space="preserve">Развивающая предметная среда является основным средством формирования личности ребенка и является источником его знаний и социального опыта. </w:t>
      </w:r>
      <w:r w:rsidR="00F905EA" w:rsidRPr="00F905EA">
        <w:rPr>
          <w:sz w:val="28"/>
          <w:szCs w:val="28"/>
          <w:shd w:val="clear" w:color="auto" w:fill="FFFFFF"/>
        </w:rPr>
        <w:t>У</w:t>
      </w:r>
      <w:r w:rsidRPr="00F905EA">
        <w:rPr>
          <w:sz w:val="28"/>
          <w:szCs w:val="28"/>
          <w:shd w:val="clear" w:color="auto" w:fill="FFFFFF"/>
        </w:rPr>
        <w:t>читывая</w:t>
      </w:r>
      <w:r w:rsidRPr="00F905EA">
        <w:rPr>
          <w:rStyle w:val="a7"/>
          <w:b w:val="0"/>
          <w:i w:val="0"/>
          <w:color w:val="auto"/>
          <w:sz w:val="28"/>
          <w:szCs w:val="28"/>
        </w:rPr>
        <w:t xml:space="preserve"> государственные требования к построению пре</w:t>
      </w:r>
      <w:r w:rsidR="001C0238" w:rsidRPr="00F905EA">
        <w:rPr>
          <w:rStyle w:val="a7"/>
          <w:b w:val="0"/>
          <w:i w:val="0"/>
          <w:color w:val="auto"/>
          <w:sz w:val="28"/>
          <w:szCs w:val="28"/>
        </w:rPr>
        <w:t>д</w:t>
      </w:r>
      <w:r w:rsidRPr="00F905EA">
        <w:rPr>
          <w:rStyle w:val="a7"/>
          <w:b w:val="0"/>
          <w:i w:val="0"/>
          <w:color w:val="auto"/>
          <w:sz w:val="28"/>
          <w:szCs w:val="28"/>
        </w:rPr>
        <w:t>метно-развивающей среды</w:t>
      </w:r>
      <w:r w:rsidR="008D55BA" w:rsidRPr="00F905EA">
        <w:rPr>
          <w:rStyle w:val="a7"/>
          <w:b w:val="0"/>
          <w:i w:val="0"/>
          <w:color w:val="auto"/>
          <w:sz w:val="28"/>
          <w:szCs w:val="28"/>
        </w:rPr>
        <w:t>, группу оснащали</w:t>
      </w:r>
      <w:r w:rsidRPr="00F905EA">
        <w:rPr>
          <w:rStyle w:val="a7"/>
          <w:b w:val="0"/>
          <w:i w:val="0"/>
          <w:color w:val="auto"/>
          <w:sz w:val="28"/>
          <w:szCs w:val="28"/>
        </w:rPr>
        <w:t xml:space="preserve">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4C4F9C" w:rsidRPr="00D21BAB" w:rsidRDefault="004C4F9C" w:rsidP="00816207">
      <w:pPr>
        <w:shd w:val="clear" w:color="auto" w:fill="FFFFFF"/>
        <w:contextualSpacing/>
        <w:jc w:val="both"/>
        <w:rPr>
          <w:sz w:val="28"/>
          <w:szCs w:val="28"/>
        </w:rPr>
      </w:pPr>
      <w:r w:rsidRPr="00D21BAB">
        <w:rPr>
          <w:sz w:val="28"/>
          <w:szCs w:val="28"/>
        </w:rPr>
        <w:t>В группе имеются Центры активности</w:t>
      </w:r>
      <w:r w:rsidR="00F905EA">
        <w:rPr>
          <w:sz w:val="28"/>
          <w:szCs w:val="28"/>
        </w:rPr>
        <w:t xml:space="preserve"> с наполнением гендерного содержания</w:t>
      </w:r>
      <w:r w:rsidRPr="00D21BAB">
        <w:rPr>
          <w:sz w:val="28"/>
          <w:szCs w:val="28"/>
        </w:rPr>
        <w:t xml:space="preserve">: </w:t>
      </w:r>
    </w:p>
    <w:p w:rsidR="004C4F9C" w:rsidRPr="006F70B3" w:rsidRDefault="004C4F9C" w:rsidP="004C4F9C">
      <w:pPr>
        <w:numPr>
          <w:ilvl w:val="0"/>
          <w:numId w:val="16"/>
        </w:numPr>
        <w:shd w:val="clear" w:color="auto" w:fill="FFFFFF"/>
        <w:tabs>
          <w:tab w:val="clear" w:pos="720"/>
          <w:tab w:val="num" w:pos="0"/>
        </w:tabs>
        <w:ind w:left="0" w:firstLine="720"/>
        <w:jc w:val="both"/>
        <w:rPr>
          <w:color w:val="000000"/>
          <w:sz w:val="28"/>
          <w:szCs w:val="28"/>
        </w:rPr>
      </w:pPr>
      <w:r w:rsidRPr="0087585F">
        <w:rPr>
          <w:b/>
          <w:sz w:val="28"/>
          <w:szCs w:val="28"/>
        </w:rPr>
        <w:t>творчества</w:t>
      </w:r>
      <w:r w:rsidRPr="00D21BAB">
        <w:rPr>
          <w:sz w:val="28"/>
          <w:szCs w:val="28"/>
        </w:rPr>
        <w:t xml:space="preserve">, </w:t>
      </w:r>
      <w:r>
        <w:rPr>
          <w:sz w:val="28"/>
          <w:szCs w:val="28"/>
        </w:rPr>
        <w:t>в котором оборудов</w:t>
      </w:r>
      <w:r w:rsidRPr="00D21BAB">
        <w:rPr>
          <w:sz w:val="28"/>
          <w:szCs w:val="28"/>
        </w:rPr>
        <w:t>ан</w:t>
      </w:r>
      <w:r>
        <w:rPr>
          <w:sz w:val="28"/>
          <w:szCs w:val="28"/>
        </w:rPr>
        <w:t xml:space="preserve">ыуголок </w:t>
      </w:r>
      <w:r w:rsidR="0087585F">
        <w:rPr>
          <w:color w:val="000000"/>
          <w:sz w:val="28"/>
          <w:szCs w:val="28"/>
        </w:rPr>
        <w:t>«Рукодельница</w:t>
      </w:r>
      <w:r w:rsidRPr="004223B5">
        <w:rPr>
          <w:color w:val="000000"/>
          <w:sz w:val="28"/>
          <w:szCs w:val="28"/>
        </w:rPr>
        <w:t>»</w:t>
      </w:r>
      <w:r>
        <w:rPr>
          <w:color w:val="000000"/>
          <w:sz w:val="28"/>
          <w:szCs w:val="28"/>
        </w:rPr>
        <w:t xml:space="preserve"> для девочек</w:t>
      </w:r>
      <w:r w:rsidR="0087585F">
        <w:rPr>
          <w:color w:val="000000"/>
          <w:sz w:val="28"/>
          <w:szCs w:val="28"/>
        </w:rPr>
        <w:t xml:space="preserve">, </w:t>
      </w:r>
      <w:r w:rsidR="0087585F">
        <w:rPr>
          <w:sz w:val="28"/>
          <w:szCs w:val="28"/>
        </w:rPr>
        <w:t xml:space="preserve">для </w:t>
      </w:r>
      <w:r w:rsidR="0087585F" w:rsidRPr="00D71419">
        <w:rPr>
          <w:sz w:val="28"/>
          <w:szCs w:val="28"/>
          <w:shd w:val="clear" w:color="auto" w:fill="FFFFFF"/>
        </w:rPr>
        <w:t xml:space="preserve">развития творческого замысла в игре </w:t>
      </w:r>
      <w:r w:rsidR="0087585F">
        <w:rPr>
          <w:sz w:val="28"/>
          <w:szCs w:val="28"/>
          <w:shd w:val="clear" w:color="auto" w:fill="FFFFFF"/>
        </w:rPr>
        <w:t>для девочек</w:t>
      </w:r>
      <w:r w:rsidR="0087585F" w:rsidRPr="004223B5">
        <w:rPr>
          <w:color w:val="000000"/>
          <w:sz w:val="28"/>
          <w:szCs w:val="28"/>
        </w:rPr>
        <w:t>была собрана коллек</w:t>
      </w:r>
      <w:r w:rsidR="0087585F" w:rsidRPr="004223B5">
        <w:rPr>
          <w:color w:val="000000"/>
          <w:sz w:val="28"/>
          <w:szCs w:val="28"/>
        </w:rPr>
        <w:softHyphen/>
        <w:t>ция журналов по рукоделию и кулина</w:t>
      </w:r>
      <w:r w:rsidR="0087585F" w:rsidRPr="004223B5">
        <w:rPr>
          <w:color w:val="000000"/>
          <w:sz w:val="28"/>
          <w:szCs w:val="28"/>
        </w:rPr>
        <w:softHyphen/>
        <w:t>рии: детская мода, вышивание, вяза</w:t>
      </w:r>
      <w:r w:rsidR="0087585F" w:rsidRPr="004223B5">
        <w:rPr>
          <w:color w:val="000000"/>
          <w:sz w:val="28"/>
          <w:szCs w:val="28"/>
        </w:rPr>
        <w:softHyphen/>
        <w:t>ние, кулинарные рецепты, приобрете</w:t>
      </w:r>
      <w:r w:rsidR="0087585F" w:rsidRPr="004223B5">
        <w:rPr>
          <w:color w:val="000000"/>
          <w:sz w:val="28"/>
          <w:szCs w:val="28"/>
        </w:rPr>
        <w:softHyphen/>
        <w:t>н</w:t>
      </w:r>
      <w:r w:rsidR="0087585F">
        <w:rPr>
          <w:color w:val="000000"/>
          <w:sz w:val="28"/>
          <w:szCs w:val="28"/>
        </w:rPr>
        <w:t>ы наборы для вышивания и детская швейная машинка</w:t>
      </w:r>
      <w:r w:rsidR="0087585F">
        <w:rPr>
          <w:sz w:val="28"/>
          <w:szCs w:val="28"/>
        </w:rPr>
        <w:t>; собраны  п</w:t>
      </w:r>
      <w:r w:rsidR="0087585F" w:rsidRPr="00D71419">
        <w:rPr>
          <w:sz w:val="28"/>
          <w:szCs w:val="28"/>
          <w:shd w:val="clear" w:color="auto" w:fill="FFFFFF"/>
        </w:rPr>
        <w:t>редметы женской одежды, украшения, кружевные накидки, банты, сумо</w:t>
      </w:r>
      <w:r w:rsidR="006B2293">
        <w:rPr>
          <w:sz w:val="28"/>
          <w:szCs w:val="28"/>
          <w:shd w:val="clear" w:color="auto" w:fill="FFFFFF"/>
        </w:rPr>
        <w:t>чки, зонтики и т.</w:t>
      </w:r>
      <w:r w:rsidR="0087585F">
        <w:rPr>
          <w:sz w:val="28"/>
          <w:szCs w:val="28"/>
          <w:shd w:val="clear" w:color="auto" w:fill="FFFFFF"/>
        </w:rPr>
        <w:t>п</w:t>
      </w:r>
      <w:r w:rsidR="0087585F">
        <w:rPr>
          <w:color w:val="000000"/>
          <w:sz w:val="28"/>
          <w:szCs w:val="28"/>
        </w:rPr>
        <w:t>;</w:t>
      </w:r>
      <w:r w:rsidRPr="004223B5">
        <w:rPr>
          <w:color w:val="000000"/>
          <w:sz w:val="28"/>
          <w:szCs w:val="28"/>
        </w:rPr>
        <w:t xml:space="preserve">для мальчиков - «Мастерская Умелкина»- </w:t>
      </w:r>
      <w:r w:rsidR="0087585F">
        <w:rPr>
          <w:color w:val="000000"/>
          <w:sz w:val="28"/>
          <w:szCs w:val="28"/>
        </w:rPr>
        <w:t>книги со схемами по техническому моделированию</w:t>
      </w:r>
      <w:r>
        <w:rPr>
          <w:color w:val="000000"/>
          <w:sz w:val="28"/>
          <w:szCs w:val="28"/>
        </w:rPr>
        <w:t>;</w:t>
      </w:r>
      <w:r w:rsidRPr="008F57A2">
        <w:rPr>
          <w:color w:val="000000"/>
          <w:sz w:val="28"/>
          <w:szCs w:val="28"/>
          <w:shd w:val="clear" w:color="auto" w:fill="FFFFFF"/>
        </w:rPr>
        <w:t xml:space="preserve">альбомыс </w:t>
      </w:r>
      <w:r>
        <w:rPr>
          <w:sz w:val="28"/>
          <w:szCs w:val="28"/>
          <w:shd w:val="clear" w:color="auto" w:fill="FFFFFF"/>
        </w:rPr>
        <w:t>предметами</w:t>
      </w:r>
      <w:r w:rsidRPr="00D71419">
        <w:rPr>
          <w:sz w:val="28"/>
          <w:szCs w:val="28"/>
          <w:shd w:val="clear" w:color="auto" w:fill="FFFFFF"/>
        </w:rPr>
        <w:t xml:space="preserve">вооружения рыцарей, русских богатырей, разнообразные </w:t>
      </w:r>
      <w:r>
        <w:rPr>
          <w:sz w:val="28"/>
          <w:szCs w:val="28"/>
          <w:shd w:val="clear" w:color="auto" w:fill="FFFFFF"/>
        </w:rPr>
        <w:t>технические игрушки;</w:t>
      </w:r>
      <w:r w:rsidRPr="004223B5">
        <w:rPr>
          <w:color w:val="000000"/>
          <w:sz w:val="28"/>
          <w:szCs w:val="28"/>
        </w:rPr>
        <w:t xml:space="preserve"> оборудованы фотоуголок и уг</w:t>
      </w:r>
      <w:r w:rsidR="001C0238">
        <w:rPr>
          <w:color w:val="000000"/>
          <w:sz w:val="28"/>
          <w:szCs w:val="28"/>
        </w:rPr>
        <w:t>олок технического моделирования;</w:t>
      </w:r>
    </w:p>
    <w:p w:rsidR="004C4F9C" w:rsidRPr="00816207" w:rsidRDefault="00816207" w:rsidP="00816207">
      <w:pPr>
        <w:numPr>
          <w:ilvl w:val="0"/>
          <w:numId w:val="16"/>
        </w:numPr>
        <w:tabs>
          <w:tab w:val="clear" w:pos="720"/>
        </w:tabs>
        <w:ind w:left="0" w:firstLine="851"/>
        <w:jc w:val="both"/>
        <w:rPr>
          <w:sz w:val="28"/>
          <w:szCs w:val="28"/>
        </w:rPr>
      </w:pPr>
      <w:r w:rsidRPr="00816207">
        <w:rPr>
          <w:b/>
          <w:sz w:val="28"/>
          <w:szCs w:val="28"/>
        </w:rPr>
        <w:t>познавательно-исследовательской деятельности</w:t>
      </w:r>
      <w:r w:rsidR="004C4F9C" w:rsidRPr="00816207">
        <w:rPr>
          <w:b/>
          <w:sz w:val="28"/>
          <w:szCs w:val="28"/>
        </w:rPr>
        <w:t>:</w:t>
      </w:r>
      <w:r w:rsidR="004C4F9C" w:rsidRPr="00816207">
        <w:rPr>
          <w:sz w:val="28"/>
          <w:szCs w:val="28"/>
        </w:rPr>
        <w:t xml:space="preserve"> в нем размещены авторские дидактические игры  - «Прошлое-настоящее», «Кому, что нужно для работы?», «Что мы купим </w:t>
      </w:r>
      <w:r w:rsidR="00B008B0">
        <w:rPr>
          <w:sz w:val="28"/>
          <w:szCs w:val="28"/>
        </w:rPr>
        <w:t>для спорта</w:t>
      </w:r>
      <w:r w:rsidR="004C4F9C" w:rsidRPr="00816207">
        <w:rPr>
          <w:sz w:val="28"/>
          <w:szCs w:val="28"/>
        </w:rPr>
        <w:t xml:space="preserve">?», «Сложи картинку», </w:t>
      </w:r>
      <w:r w:rsidR="004C4F9C" w:rsidRPr="00816207">
        <w:rPr>
          <w:color w:val="000000"/>
          <w:sz w:val="28"/>
          <w:szCs w:val="28"/>
        </w:rPr>
        <w:t>«Одень куклу», «Доспехи и оружие», «Чьи предметы»</w:t>
      </w:r>
      <w:r w:rsidR="00BC3169">
        <w:rPr>
          <w:color w:val="000000"/>
          <w:sz w:val="28"/>
          <w:szCs w:val="28"/>
        </w:rPr>
        <w:t>, «Составь портрет», «Составь ф</w:t>
      </w:r>
      <w:r w:rsidR="00930A08" w:rsidRPr="00816207">
        <w:rPr>
          <w:color w:val="000000"/>
          <w:sz w:val="28"/>
          <w:szCs w:val="28"/>
        </w:rPr>
        <w:t>оторобот»</w:t>
      </w:r>
      <w:r w:rsidR="00FC0F9E" w:rsidRPr="00816207">
        <w:rPr>
          <w:color w:val="000000"/>
          <w:sz w:val="28"/>
          <w:szCs w:val="28"/>
        </w:rPr>
        <w:t>, «Юный модельер» и</w:t>
      </w:r>
      <w:r w:rsidR="004C4F9C" w:rsidRPr="00816207">
        <w:rPr>
          <w:sz w:val="28"/>
          <w:szCs w:val="28"/>
        </w:rPr>
        <w:t xml:space="preserve"> др., </w:t>
      </w:r>
      <w:r w:rsidR="0031046F" w:rsidRPr="00816207">
        <w:rPr>
          <w:sz w:val="28"/>
          <w:szCs w:val="28"/>
        </w:rPr>
        <w:t>плоскостные конструкторы-шнуровки  «Девочка и мальчик», «Одежда», «Обувь»</w:t>
      </w:r>
      <w:r w:rsidR="0015538C" w:rsidRPr="00816207">
        <w:rPr>
          <w:sz w:val="28"/>
          <w:szCs w:val="28"/>
        </w:rPr>
        <w:t>,</w:t>
      </w:r>
      <w:r w:rsidR="00453798" w:rsidRPr="00816207">
        <w:rPr>
          <w:sz w:val="28"/>
          <w:szCs w:val="28"/>
        </w:rPr>
        <w:t xml:space="preserve">лото «Что нужно девочкам и мальчикам», </w:t>
      </w:r>
      <w:r w:rsidR="006F70B3" w:rsidRPr="00816207">
        <w:rPr>
          <w:sz w:val="28"/>
          <w:szCs w:val="28"/>
        </w:rPr>
        <w:t xml:space="preserve">серии демонстрационных картин </w:t>
      </w:r>
      <w:r w:rsidR="004C4F9C" w:rsidRPr="00816207">
        <w:rPr>
          <w:sz w:val="28"/>
          <w:szCs w:val="28"/>
        </w:rPr>
        <w:t>разныхпрофессий</w:t>
      </w:r>
      <w:r w:rsidR="006F70B3" w:rsidRPr="00816207">
        <w:rPr>
          <w:sz w:val="28"/>
          <w:szCs w:val="28"/>
        </w:rPr>
        <w:t>, иллюстрации   с предметами быта и одежды старины, былинными  богатырями и их доспехами</w:t>
      </w:r>
      <w:r w:rsidR="0087585F" w:rsidRPr="00816207">
        <w:rPr>
          <w:sz w:val="28"/>
          <w:szCs w:val="28"/>
        </w:rPr>
        <w:t xml:space="preserve">, </w:t>
      </w:r>
      <w:r w:rsidR="00AB4EEF" w:rsidRPr="00AB4EEF">
        <w:rPr>
          <w:sz w:val="28"/>
          <w:szCs w:val="28"/>
        </w:rPr>
        <w:t>книги по</w:t>
      </w:r>
      <w:r w:rsidR="0087585F" w:rsidRPr="00AB4EEF">
        <w:rPr>
          <w:sz w:val="28"/>
          <w:szCs w:val="28"/>
        </w:rPr>
        <w:t xml:space="preserve"> экспериментированию</w:t>
      </w:r>
      <w:r w:rsidR="006F70B3" w:rsidRPr="00816207">
        <w:rPr>
          <w:sz w:val="28"/>
          <w:szCs w:val="28"/>
        </w:rPr>
        <w:t xml:space="preserve"> и др.</w:t>
      </w:r>
      <w:r w:rsidR="004C4F9C" w:rsidRPr="00816207">
        <w:rPr>
          <w:sz w:val="28"/>
          <w:szCs w:val="28"/>
        </w:rPr>
        <w:t>;</w:t>
      </w:r>
    </w:p>
    <w:p w:rsidR="004C4F9C" w:rsidRDefault="00784312" w:rsidP="004C4F9C">
      <w:pPr>
        <w:numPr>
          <w:ilvl w:val="0"/>
          <w:numId w:val="15"/>
        </w:numPr>
        <w:shd w:val="clear" w:color="auto" w:fill="FFFFFF"/>
        <w:ind w:left="0" w:firstLine="709"/>
        <w:contextualSpacing/>
        <w:jc w:val="both"/>
        <w:rPr>
          <w:sz w:val="28"/>
          <w:szCs w:val="28"/>
        </w:rPr>
      </w:pPr>
      <w:r>
        <w:rPr>
          <w:b/>
          <w:sz w:val="28"/>
          <w:szCs w:val="28"/>
        </w:rPr>
        <w:t>художественно-</w:t>
      </w:r>
      <w:r w:rsidR="004C4F9C" w:rsidRPr="00784312">
        <w:rPr>
          <w:b/>
          <w:sz w:val="28"/>
          <w:szCs w:val="28"/>
        </w:rPr>
        <w:t>литературный</w:t>
      </w:r>
      <w:r w:rsidR="004C4F9C" w:rsidRPr="00D21BAB">
        <w:rPr>
          <w:sz w:val="28"/>
          <w:szCs w:val="28"/>
        </w:rPr>
        <w:t xml:space="preserve">:  </w:t>
      </w:r>
      <w:r w:rsidR="0031046F">
        <w:rPr>
          <w:sz w:val="28"/>
          <w:szCs w:val="28"/>
        </w:rPr>
        <w:t xml:space="preserve">гдеподобраналитература по теме </w:t>
      </w:r>
      <w:r w:rsidR="004C4F9C">
        <w:rPr>
          <w:sz w:val="28"/>
          <w:szCs w:val="28"/>
        </w:rPr>
        <w:t xml:space="preserve">- </w:t>
      </w:r>
      <w:r w:rsidR="002706DD">
        <w:rPr>
          <w:sz w:val="28"/>
          <w:szCs w:val="28"/>
        </w:rPr>
        <w:t>э</w:t>
      </w:r>
      <w:r w:rsidR="002706DD" w:rsidRPr="002706DD">
        <w:rPr>
          <w:sz w:val="28"/>
          <w:szCs w:val="28"/>
        </w:rPr>
        <w:t>нци</w:t>
      </w:r>
      <w:r w:rsidR="002706DD">
        <w:rPr>
          <w:sz w:val="28"/>
          <w:szCs w:val="28"/>
        </w:rPr>
        <w:t>клопедии для мальчиков, девочек</w:t>
      </w:r>
      <w:r w:rsidR="00914E83">
        <w:rPr>
          <w:sz w:val="28"/>
          <w:szCs w:val="28"/>
        </w:rPr>
        <w:t xml:space="preserve"> - </w:t>
      </w:r>
      <w:r w:rsidR="00914E83" w:rsidRPr="00914E83">
        <w:rPr>
          <w:sz w:val="28"/>
          <w:szCs w:val="28"/>
        </w:rPr>
        <w:t xml:space="preserve">«Всё обо всём», </w:t>
      </w:r>
      <w:r w:rsidR="00914E83">
        <w:rPr>
          <w:sz w:val="28"/>
          <w:szCs w:val="28"/>
        </w:rPr>
        <w:t>«История открытий</w:t>
      </w:r>
      <w:r w:rsidR="00914E83" w:rsidRPr="00914E83">
        <w:rPr>
          <w:sz w:val="28"/>
          <w:szCs w:val="28"/>
        </w:rPr>
        <w:t>», «Мир и челове</w:t>
      </w:r>
      <w:r w:rsidR="00914E83">
        <w:rPr>
          <w:sz w:val="28"/>
          <w:szCs w:val="28"/>
        </w:rPr>
        <w:t>к»</w:t>
      </w:r>
      <w:r w:rsidR="002706DD" w:rsidRPr="002706DD">
        <w:rPr>
          <w:sz w:val="28"/>
          <w:szCs w:val="28"/>
        </w:rPr>
        <w:t>;</w:t>
      </w:r>
      <w:r w:rsidR="004C4F9C" w:rsidRPr="002C529C">
        <w:rPr>
          <w:sz w:val="28"/>
          <w:szCs w:val="28"/>
        </w:rPr>
        <w:t>сказки, былины, стихи, рассказы</w:t>
      </w:r>
      <w:r w:rsidR="004C4F9C" w:rsidRPr="00D32D9B">
        <w:rPr>
          <w:sz w:val="28"/>
          <w:szCs w:val="28"/>
        </w:rPr>
        <w:t>, пословиц</w:t>
      </w:r>
      <w:r w:rsidR="004C4F9C">
        <w:rPr>
          <w:sz w:val="28"/>
          <w:szCs w:val="28"/>
        </w:rPr>
        <w:t>ы</w:t>
      </w:r>
      <w:r w:rsidR="004C4F9C" w:rsidRPr="00D32D9B">
        <w:rPr>
          <w:sz w:val="28"/>
          <w:szCs w:val="28"/>
        </w:rPr>
        <w:t>, поговорк</w:t>
      </w:r>
      <w:r w:rsidR="004C4F9C">
        <w:rPr>
          <w:sz w:val="28"/>
          <w:szCs w:val="28"/>
        </w:rPr>
        <w:t>и</w:t>
      </w:r>
      <w:r w:rsidR="002706DD">
        <w:rPr>
          <w:rFonts w:ascii="Verdana" w:hAnsi="Verdana"/>
          <w:sz w:val="20"/>
          <w:szCs w:val="20"/>
        </w:rPr>
        <w:t xml:space="preserve">; </w:t>
      </w:r>
    </w:p>
    <w:p w:rsidR="004C4F9C" w:rsidRPr="00D21BAB" w:rsidRDefault="004C4F9C" w:rsidP="004C4F9C">
      <w:pPr>
        <w:numPr>
          <w:ilvl w:val="0"/>
          <w:numId w:val="15"/>
        </w:numPr>
        <w:shd w:val="clear" w:color="auto" w:fill="FFFFFF"/>
        <w:ind w:left="0" w:firstLine="709"/>
        <w:contextualSpacing/>
        <w:jc w:val="both"/>
        <w:rPr>
          <w:sz w:val="28"/>
          <w:szCs w:val="28"/>
        </w:rPr>
      </w:pPr>
      <w:r w:rsidRPr="00784312">
        <w:rPr>
          <w:b/>
          <w:sz w:val="28"/>
          <w:szCs w:val="28"/>
        </w:rPr>
        <w:t>спортивный</w:t>
      </w:r>
      <w:r w:rsidRPr="00D21BAB">
        <w:rPr>
          <w:sz w:val="28"/>
          <w:szCs w:val="28"/>
        </w:rPr>
        <w:t xml:space="preserve">: </w:t>
      </w:r>
      <w:r>
        <w:rPr>
          <w:sz w:val="28"/>
          <w:szCs w:val="28"/>
        </w:rPr>
        <w:t>в нём находятся мячи разного размера, ракетки для теннисаи бадминтона, теннисные шарики,  скакалки, кегли, обручи, кольцеброс и др.</w:t>
      </w:r>
    </w:p>
    <w:p w:rsidR="004C4F9C" w:rsidRPr="00D21BAB" w:rsidRDefault="00816207" w:rsidP="004C4F9C">
      <w:pPr>
        <w:numPr>
          <w:ilvl w:val="0"/>
          <w:numId w:val="15"/>
        </w:numPr>
        <w:shd w:val="clear" w:color="auto" w:fill="FFFFFF"/>
        <w:ind w:left="0" w:firstLine="709"/>
        <w:contextualSpacing/>
        <w:jc w:val="both"/>
        <w:rPr>
          <w:sz w:val="28"/>
          <w:szCs w:val="28"/>
        </w:rPr>
      </w:pPr>
      <w:r>
        <w:rPr>
          <w:b/>
          <w:sz w:val="28"/>
          <w:szCs w:val="28"/>
        </w:rPr>
        <w:lastRenderedPageBreak/>
        <w:t>сюжетно-ролевой игры</w:t>
      </w:r>
      <w:r w:rsidR="004C4F9C" w:rsidRPr="00D21BAB">
        <w:rPr>
          <w:sz w:val="28"/>
          <w:szCs w:val="28"/>
        </w:rPr>
        <w:t xml:space="preserve">: сюжетные и ролевые игры </w:t>
      </w:r>
      <w:r w:rsidR="004C4F9C" w:rsidRPr="00081D96">
        <w:rPr>
          <w:color w:val="000000"/>
          <w:sz w:val="28"/>
          <w:szCs w:val="28"/>
        </w:rPr>
        <w:t>«Кафе»</w:t>
      </w:r>
      <w:r w:rsidR="00AB4EEF">
        <w:rPr>
          <w:color w:val="000000"/>
          <w:sz w:val="28"/>
          <w:szCs w:val="28"/>
        </w:rPr>
        <w:t xml:space="preserve"> (</w:t>
      </w:r>
      <w:r w:rsidR="001026B1">
        <w:rPr>
          <w:color w:val="000000"/>
          <w:sz w:val="28"/>
          <w:szCs w:val="28"/>
        </w:rPr>
        <w:t>приложение № 3</w:t>
      </w:r>
      <w:r w:rsidR="004C4F9C">
        <w:rPr>
          <w:color w:val="000000"/>
          <w:sz w:val="28"/>
          <w:szCs w:val="28"/>
        </w:rPr>
        <w:t>)</w:t>
      </w:r>
      <w:r w:rsidR="004C4F9C" w:rsidRPr="00081D96">
        <w:rPr>
          <w:color w:val="000000"/>
          <w:sz w:val="28"/>
          <w:szCs w:val="28"/>
        </w:rPr>
        <w:t>, «Дачный дом», «Ателье», «Фотоса</w:t>
      </w:r>
      <w:r w:rsidR="004C4F9C" w:rsidRPr="00081D96">
        <w:rPr>
          <w:color w:val="000000"/>
          <w:sz w:val="28"/>
          <w:szCs w:val="28"/>
        </w:rPr>
        <w:softHyphen/>
        <w:t>ло</w:t>
      </w:r>
      <w:r w:rsidR="00B14495">
        <w:rPr>
          <w:color w:val="000000"/>
          <w:sz w:val="28"/>
          <w:szCs w:val="28"/>
        </w:rPr>
        <w:t>н», «Мебельная фабрика</w:t>
      </w:r>
      <w:r w:rsidR="004C4F9C">
        <w:rPr>
          <w:color w:val="000000"/>
          <w:sz w:val="28"/>
          <w:szCs w:val="28"/>
        </w:rPr>
        <w:t>»,</w:t>
      </w:r>
      <w:r w:rsidR="00B14495">
        <w:rPr>
          <w:color w:val="000000"/>
          <w:sz w:val="28"/>
          <w:szCs w:val="28"/>
        </w:rPr>
        <w:t xml:space="preserve"> «Клиника»,</w:t>
      </w:r>
      <w:r w:rsidR="004C4F9C">
        <w:rPr>
          <w:color w:val="000000"/>
          <w:sz w:val="28"/>
          <w:szCs w:val="28"/>
        </w:rPr>
        <w:t xml:space="preserve"> «Туристи</w:t>
      </w:r>
      <w:r w:rsidR="004C4F9C" w:rsidRPr="00081D96">
        <w:rPr>
          <w:color w:val="000000"/>
          <w:sz w:val="28"/>
          <w:szCs w:val="28"/>
        </w:rPr>
        <w:t>ческая фирма»</w:t>
      </w:r>
      <w:r w:rsidR="004C4F9C">
        <w:rPr>
          <w:color w:val="000000"/>
          <w:sz w:val="28"/>
          <w:szCs w:val="28"/>
        </w:rPr>
        <w:t>, «Журналисты»</w:t>
      </w:r>
      <w:r w:rsidR="0031046F">
        <w:rPr>
          <w:color w:val="000000"/>
          <w:sz w:val="28"/>
          <w:szCs w:val="28"/>
        </w:rPr>
        <w:t>, «Автосалон», «Парковка», «Мастерская»</w:t>
      </w:r>
      <w:r w:rsidR="00B14495">
        <w:rPr>
          <w:color w:val="000000"/>
          <w:sz w:val="28"/>
          <w:szCs w:val="28"/>
        </w:rPr>
        <w:t xml:space="preserve">, «Салон здоровья», </w:t>
      </w:r>
      <w:r w:rsidR="0015538C">
        <w:rPr>
          <w:color w:val="000000"/>
          <w:sz w:val="28"/>
          <w:szCs w:val="28"/>
        </w:rPr>
        <w:t>Салон «Завитушки»</w:t>
      </w:r>
      <w:r w:rsidR="00FC1BB8">
        <w:rPr>
          <w:color w:val="000000"/>
          <w:sz w:val="28"/>
          <w:szCs w:val="28"/>
        </w:rPr>
        <w:t>, «Школа»</w:t>
      </w:r>
      <w:r w:rsidR="004C4F9C" w:rsidRPr="00D21BAB">
        <w:rPr>
          <w:sz w:val="28"/>
          <w:szCs w:val="28"/>
        </w:rPr>
        <w:t xml:space="preserve"> и др.</w:t>
      </w:r>
    </w:p>
    <w:p w:rsidR="004C4F9C" w:rsidRDefault="004C4F9C" w:rsidP="004C4F9C">
      <w:pPr>
        <w:shd w:val="clear" w:color="auto" w:fill="FFFFFF"/>
        <w:jc w:val="both"/>
        <w:rPr>
          <w:sz w:val="28"/>
          <w:szCs w:val="28"/>
          <w:shd w:val="clear" w:color="auto" w:fill="FFFFFF"/>
        </w:rPr>
      </w:pPr>
      <w:r w:rsidRPr="004223B5">
        <w:rPr>
          <w:color w:val="000000"/>
          <w:sz w:val="28"/>
          <w:szCs w:val="28"/>
        </w:rPr>
        <w:t>Взаимодействие педагогов и роди</w:t>
      </w:r>
      <w:r w:rsidRPr="004223B5">
        <w:rPr>
          <w:color w:val="000000"/>
          <w:sz w:val="28"/>
          <w:szCs w:val="28"/>
        </w:rPr>
        <w:softHyphen/>
        <w:t>телей способствовало постоянному обновлению пред</w:t>
      </w:r>
      <w:r w:rsidRPr="004223B5">
        <w:rPr>
          <w:color w:val="000000"/>
          <w:sz w:val="28"/>
          <w:szCs w:val="28"/>
        </w:rPr>
        <w:softHyphen/>
        <w:t>метно-развивающей среды, отражаю</w:t>
      </w:r>
      <w:r w:rsidRPr="004223B5">
        <w:rPr>
          <w:color w:val="000000"/>
          <w:sz w:val="28"/>
          <w:szCs w:val="28"/>
        </w:rPr>
        <w:softHyphen/>
        <w:t>щей специфику «женской» и «муж</w:t>
      </w:r>
      <w:r w:rsidRPr="004223B5">
        <w:rPr>
          <w:color w:val="000000"/>
          <w:sz w:val="28"/>
          <w:szCs w:val="28"/>
        </w:rPr>
        <w:softHyphen/>
        <w:t xml:space="preserve">ской» деятельности в группе, </w:t>
      </w:r>
      <w:r>
        <w:rPr>
          <w:sz w:val="28"/>
          <w:szCs w:val="28"/>
          <w:shd w:val="clear" w:color="auto" w:fill="FFFFFF"/>
        </w:rPr>
        <w:t>направленной</w:t>
      </w:r>
      <w:r w:rsidRPr="009D4AFB">
        <w:rPr>
          <w:sz w:val="28"/>
          <w:szCs w:val="28"/>
          <w:shd w:val="clear" w:color="auto" w:fill="FFFFFF"/>
        </w:rPr>
        <w:t xml:space="preserve"> на формирование у детей активного познавательного отношения к окружающему миру предметов, людей, природы.</w:t>
      </w:r>
      <w:r w:rsidR="007A1613" w:rsidRPr="007A1613">
        <w:rPr>
          <w:sz w:val="28"/>
          <w:szCs w:val="28"/>
          <w:shd w:val="clear" w:color="auto" w:fill="FFFFFF"/>
        </w:rPr>
        <w:t>Изготовлены  вместе  с родителями  атрибуты  к  сюжетно-ролевым играм: «Салон красоты», «Супермаркет», «Скорая помощь», «Семья», «Ателье», «Школа», «Защитники Отечества», «Моряки», «Космонавты», «Спасатели», «Пожарные» и др.</w:t>
      </w:r>
    </w:p>
    <w:p w:rsidR="00285018" w:rsidRPr="00B63E8C" w:rsidRDefault="00285018" w:rsidP="00285018">
      <w:pPr>
        <w:shd w:val="clear" w:color="auto" w:fill="FFFFFF"/>
        <w:ind w:firstLine="720"/>
        <w:jc w:val="both"/>
        <w:rPr>
          <w:sz w:val="28"/>
          <w:szCs w:val="28"/>
        </w:rPr>
      </w:pPr>
      <w:r w:rsidRPr="00B63E8C">
        <w:rPr>
          <w:sz w:val="28"/>
          <w:szCs w:val="28"/>
        </w:rPr>
        <w:t>Анализируя работу можно сделать вывод, что развивающая среда является важным фактором в естественном расширении интересов ребенка,  помогает ему в познании предметов ближайшего окру</w:t>
      </w:r>
      <w:r w:rsidRPr="00B63E8C">
        <w:rPr>
          <w:sz w:val="28"/>
          <w:szCs w:val="28"/>
        </w:rPr>
        <w:softHyphen/>
        <w:t xml:space="preserve">жения, формирует отношения взаимопомощи и сотрудничества между девочками и мальчиками. </w:t>
      </w:r>
    </w:p>
    <w:p w:rsidR="003B0F9F" w:rsidRPr="00B43B96" w:rsidRDefault="004C4F9C" w:rsidP="00B43B96">
      <w:pPr>
        <w:shd w:val="clear" w:color="auto" w:fill="FFFFFF"/>
        <w:ind w:firstLine="720"/>
        <w:jc w:val="both"/>
        <w:rPr>
          <w:sz w:val="28"/>
          <w:szCs w:val="28"/>
        </w:rPr>
      </w:pPr>
      <w:r>
        <w:rPr>
          <w:color w:val="000000"/>
          <w:sz w:val="28"/>
          <w:szCs w:val="28"/>
        </w:rPr>
        <w:t>Восприятие предметного</w:t>
      </w:r>
      <w:r w:rsidRPr="006C3AC9">
        <w:rPr>
          <w:color w:val="000000"/>
          <w:sz w:val="28"/>
          <w:szCs w:val="28"/>
        </w:rPr>
        <w:t xml:space="preserve"> мир</w:t>
      </w:r>
      <w:r>
        <w:rPr>
          <w:color w:val="000000"/>
          <w:sz w:val="28"/>
          <w:szCs w:val="28"/>
        </w:rPr>
        <w:t>а мальчиками и девочками происходит по-разному.  В процессе работы наблюдая за</w:t>
      </w:r>
      <w:r w:rsidR="003970E8">
        <w:rPr>
          <w:color w:val="000000"/>
          <w:sz w:val="28"/>
          <w:szCs w:val="28"/>
        </w:rPr>
        <w:t xml:space="preserve"> свободной деятельностьюдевочек</w:t>
      </w:r>
      <w:r>
        <w:rPr>
          <w:color w:val="000000"/>
          <w:sz w:val="28"/>
          <w:szCs w:val="28"/>
        </w:rPr>
        <w:t>, было заметно, что их интересовал человек, сфе</w:t>
      </w:r>
      <w:r w:rsidRPr="006C3AC9">
        <w:rPr>
          <w:color w:val="000000"/>
          <w:sz w:val="28"/>
          <w:szCs w:val="28"/>
        </w:rPr>
        <w:t>ра его непосредственного бытия,</w:t>
      </w:r>
      <w:r>
        <w:rPr>
          <w:color w:val="000000"/>
          <w:sz w:val="28"/>
          <w:szCs w:val="28"/>
        </w:rPr>
        <w:t xml:space="preserve">  взаи</w:t>
      </w:r>
      <w:r w:rsidRPr="006C3AC9">
        <w:rPr>
          <w:color w:val="000000"/>
          <w:sz w:val="28"/>
          <w:szCs w:val="28"/>
        </w:rPr>
        <w:t>моотношения между людьми, предме</w:t>
      </w:r>
      <w:r w:rsidRPr="006C3AC9">
        <w:rPr>
          <w:color w:val="000000"/>
          <w:sz w:val="28"/>
          <w:szCs w:val="28"/>
        </w:rPr>
        <w:softHyphen/>
        <w:t>ты,</w:t>
      </w:r>
      <w:r w:rsidRPr="001420C2">
        <w:rPr>
          <w:color w:val="000000"/>
          <w:sz w:val="28"/>
          <w:szCs w:val="28"/>
        </w:rPr>
        <w:t xml:space="preserve"> созданные и преобразованные вз</w:t>
      </w:r>
      <w:r>
        <w:rPr>
          <w:color w:val="000000"/>
          <w:sz w:val="28"/>
          <w:szCs w:val="28"/>
        </w:rPr>
        <w:t>рослыми (одежда, утварь</w:t>
      </w:r>
      <w:r w:rsidR="003970E8">
        <w:rPr>
          <w:color w:val="000000"/>
          <w:sz w:val="28"/>
          <w:szCs w:val="28"/>
        </w:rPr>
        <w:t>, украшения, предметы для рукоделия и культурно-гигиенических навыков</w:t>
      </w:r>
      <w:r>
        <w:rPr>
          <w:color w:val="000000"/>
          <w:sz w:val="28"/>
          <w:szCs w:val="28"/>
        </w:rPr>
        <w:t>). Прост</w:t>
      </w:r>
      <w:r w:rsidRPr="001420C2">
        <w:rPr>
          <w:color w:val="000000"/>
          <w:sz w:val="28"/>
          <w:szCs w:val="28"/>
        </w:rPr>
        <w:t>ранство, представляющее интерес для девочек, невелико, однако оно тща</w:t>
      </w:r>
      <w:r w:rsidRPr="001420C2">
        <w:rPr>
          <w:color w:val="000000"/>
          <w:sz w:val="28"/>
          <w:szCs w:val="28"/>
        </w:rPr>
        <w:softHyphen/>
        <w:t>тельн</w:t>
      </w:r>
      <w:r>
        <w:rPr>
          <w:color w:val="000000"/>
          <w:sz w:val="28"/>
          <w:szCs w:val="28"/>
        </w:rPr>
        <w:t>о проработано, акту</w:t>
      </w:r>
      <w:r w:rsidRPr="001420C2">
        <w:rPr>
          <w:color w:val="000000"/>
          <w:sz w:val="28"/>
          <w:szCs w:val="28"/>
        </w:rPr>
        <w:t>ально отражено в сознании. Напротив, у мальчиков п</w:t>
      </w:r>
      <w:r>
        <w:rPr>
          <w:color w:val="000000"/>
          <w:sz w:val="28"/>
          <w:szCs w:val="28"/>
        </w:rPr>
        <w:t>ространство, в котором находились</w:t>
      </w:r>
      <w:r w:rsidRPr="001420C2">
        <w:rPr>
          <w:color w:val="000000"/>
          <w:sz w:val="28"/>
          <w:szCs w:val="28"/>
        </w:rPr>
        <w:t xml:space="preserve"> интересующие их объекты, практически неограниченно, их интерес</w:t>
      </w:r>
      <w:r>
        <w:rPr>
          <w:color w:val="000000"/>
          <w:sz w:val="28"/>
          <w:szCs w:val="28"/>
        </w:rPr>
        <w:t xml:space="preserve"> проявлялся </w:t>
      </w:r>
      <w:r w:rsidRPr="001420C2">
        <w:rPr>
          <w:color w:val="000000"/>
          <w:sz w:val="28"/>
          <w:szCs w:val="28"/>
        </w:rPr>
        <w:t xml:space="preserve"> к средствам транспорта (самолетам, пароходам, машинам и др.), электроприборам</w:t>
      </w:r>
      <w:r w:rsidR="004557EC">
        <w:rPr>
          <w:color w:val="000000"/>
          <w:sz w:val="28"/>
          <w:szCs w:val="28"/>
        </w:rPr>
        <w:t>, конструкторам и строительным наборам, атрибуты для спортивных игр</w:t>
      </w:r>
      <w:r w:rsidR="00085B8A">
        <w:rPr>
          <w:color w:val="000000"/>
          <w:sz w:val="28"/>
          <w:szCs w:val="28"/>
        </w:rPr>
        <w:t>, техника</w:t>
      </w:r>
      <w:r w:rsidRPr="001420C2">
        <w:rPr>
          <w:color w:val="000000"/>
          <w:sz w:val="28"/>
          <w:szCs w:val="28"/>
        </w:rPr>
        <w:t xml:space="preserve">. </w:t>
      </w:r>
      <w:r>
        <w:rPr>
          <w:color w:val="000000"/>
          <w:sz w:val="28"/>
          <w:szCs w:val="28"/>
        </w:rPr>
        <w:t xml:space="preserve">В то же время </w:t>
      </w:r>
      <w:r w:rsidRPr="001420C2">
        <w:rPr>
          <w:color w:val="000000"/>
          <w:sz w:val="28"/>
          <w:szCs w:val="28"/>
        </w:rPr>
        <w:t xml:space="preserve"> многое из непосре</w:t>
      </w:r>
      <w:r>
        <w:rPr>
          <w:color w:val="000000"/>
          <w:sz w:val="28"/>
          <w:szCs w:val="28"/>
        </w:rPr>
        <w:t>дствен</w:t>
      </w:r>
      <w:r>
        <w:rPr>
          <w:color w:val="000000"/>
          <w:sz w:val="28"/>
          <w:szCs w:val="28"/>
        </w:rPr>
        <w:softHyphen/>
        <w:t>ного окружения ускользало</w:t>
      </w:r>
      <w:r w:rsidRPr="001420C2">
        <w:rPr>
          <w:color w:val="000000"/>
          <w:sz w:val="28"/>
          <w:szCs w:val="28"/>
        </w:rPr>
        <w:t xml:space="preserve"> от внимания </w:t>
      </w:r>
      <w:r>
        <w:rPr>
          <w:color w:val="000000"/>
          <w:sz w:val="28"/>
          <w:szCs w:val="28"/>
        </w:rPr>
        <w:t>мальчиков, недостаточно отражалось</w:t>
      </w:r>
      <w:r w:rsidRPr="001420C2">
        <w:rPr>
          <w:color w:val="000000"/>
          <w:sz w:val="28"/>
          <w:szCs w:val="28"/>
        </w:rPr>
        <w:t xml:space="preserve"> в сознании, и часто восприятие предметов, их свойств и связей</w:t>
      </w:r>
      <w:r>
        <w:rPr>
          <w:color w:val="000000"/>
          <w:sz w:val="28"/>
          <w:szCs w:val="28"/>
        </w:rPr>
        <w:t xml:space="preserve"> было </w:t>
      </w:r>
      <w:r w:rsidRPr="001420C2">
        <w:rPr>
          <w:color w:val="000000"/>
          <w:sz w:val="28"/>
          <w:szCs w:val="28"/>
        </w:rPr>
        <w:t>неустойчи</w:t>
      </w:r>
      <w:r w:rsidRPr="001420C2">
        <w:rPr>
          <w:color w:val="000000"/>
          <w:sz w:val="28"/>
          <w:szCs w:val="28"/>
        </w:rPr>
        <w:softHyphen/>
        <w:t>во и ситуативно.</w:t>
      </w:r>
      <w:r w:rsidR="003B0F9F" w:rsidRPr="00513A43">
        <w:rPr>
          <w:color w:val="000000"/>
          <w:sz w:val="28"/>
          <w:szCs w:val="28"/>
        </w:rPr>
        <w:t xml:space="preserve">Если </w:t>
      </w:r>
      <w:r w:rsidR="00B43B96">
        <w:rPr>
          <w:color w:val="000000"/>
          <w:sz w:val="28"/>
          <w:szCs w:val="28"/>
        </w:rPr>
        <w:t>девоч</w:t>
      </w:r>
      <w:r w:rsidR="003B0F9F">
        <w:rPr>
          <w:color w:val="000000"/>
          <w:sz w:val="28"/>
          <w:szCs w:val="28"/>
        </w:rPr>
        <w:t>ки лучше понимали</w:t>
      </w:r>
      <w:r w:rsidR="003B0F9F" w:rsidRPr="00513A43">
        <w:rPr>
          <w:color w:val="000000"/>
          <w:sz w:val="28"/>
          <w:szCs w:val="28"/>
        </w:rPr>
        <w:t xml:space="preserve"> назначе</w:t>
      </w:r>
      <w:r w:rsidR="003B0F9F" w:rsidRPr="00513A43">
        <w:rPr>
          <w:color w:val="000000"/>
          <w:sz w:val="28"/>
          <w:szCs w:val="28"/>
        </w:rPr>
        <w:softHyphen/>
        <w:t xml:space="preserve">ние вещи, ее потребительскую пользу, </w:t>
      </w:r>
      <w:r w:rsidR="003B0F9F">
        <w:rPr>
          <w:color w:val="000000"/>
          <w:sz w:val="28"/>
          <w:szCs w:val="28"/>
        </w:rPr>
        <w:t>то мальчики больше интересовались</w:t>
      </w:r>
      <w:r w:rsidR="003B0F9F" w:rsidRPr="00513A43">
        <w:rPr>
          <w:color w:val="000000"/>
          <w:sz w:val="28"/>
          <w:szCs w:val="28"/>
        </w:rPr>
        <w:t xml:space="preserve"> устройством </w:t>
      </w:r>
      <w:r w:rsidR="003B0F9F">
        <w:rPr>
          <w:color w:val="000000"/>
          <w:sz w:val="28"/>
          <w:szCs w:val="28"/>
        </w:rPr>
        <w:t>предмета</w:t>
      </w:r>
      <w:r w:rsidR="003B0F9F" w:rsidRPr="00513A43">
        <w:rPr>
          <w:color w:val="000000"/>
          <w:sz w:val="28"/>
          <w:szCs w:val="28"/>
        </w:rPr>
        <w:t>.</w:t>
      </w:r>
      <w:r w:rsidR="00B43B96">
        <w:rPr>
          <w:color w:val="000000"/>
          <w:sz w:val="28"/>
          <w:szCs w:val="28"/>
        </w:rPr>
        <w:t xml:space="preserve">В процессе деятельности детей поддерживалась их </w:t>
      </w:r>
      <w:r w:rsidR="003B0F9F" w:rsidRPr="002B3858">
        <w:rPr>
          <w:color w:val="000000"/>
          <w:sz w:val="28"/>
          <w:szCs w:val="28"/>
        </w:rPr>
        <w:t>поло</w:t>
      </w:r>
      <w:r w:rsidR="003B0F9F">
        <w:rPr>
          <w:color w:val="000000"/>
          <w:sz w:val="28"/>
          <w:szCs w:val="28"/>
        </w:rPr>
        <w:t>-ролевая ориентация</w:t>
      </w:r>
      <w:r w:rsidR="003B0F9F" w:rsidRPr="002B3858">
        <w:rPr>
          <w:color w:val="000000"/>
          <w:sz w:val="28"/>
          <w:szCs w:val="28"/>
        </w:rPr>
        <w:t xml:space="preserve"> детей.</w:t>
      </w:r>
    </w:p>
    <w:p w:rsidR="003B0F9F" w:rsidRPr="00EB618A" w:rsidRDefault="003B0F9F" w:rsidP="00EB618A">
      <w:pPr>
        <w:shd w:val="clear" w:color="auto" w:fill="FFFFFF"/>
        <w:jc w:val="both"/>
        <w:rPr>
          <w:color w:val="FF0000"/>
          <w:sz w:val="28"/>
          <w:szCs w:val="28"/>
        </w:rPr>
      </w:pPr>
      <w:r w:rsidRPr="001E182F">
        <w:rPr>
          <w:sz w:val="28"/>
          <w:szCs w:val="28"/>
        </w:rPr>
        <w:t xml:space="preserve">Интересной частью работы являлась ознакомление детей с настоящим, прошлым и будущим предметов. На примере любого предмета </w:t>
      </w:r>
      <w:r>
        <w:rPr>
          <w:sz w:val="28"/>
          <w:szCs w:val="28"/>
        </w:rPr>
        <w:t>рассказывали и объясняли</w:t>
      </w:r>
      <w:r w:rsidRPr="001E182F">
        <w:rPr>
          <w:sz w:val="28"/>
          <w:szCs w:val="28"/>
        </w:rPr>
        <w:t>, как человек, удовлетворяя потребность в предмете, изменял его.</w:t>
      </w:r>
      <w:r w:rsidRPr="00110F90">
        <w:rPr>
          <w:color w:val="000000"/>
          <w:sz w:val="28"/>
          <w:szCs w:val="28"/>
        </w:rPr>
        <w:t>В зависимости от половых различий,</w:t>
      </w:r>
      <w:r>
        <w:rPr>
          <w:color w:val="000000"/>
          <w:sz w:val="28"/>
          <w:szCs w:val="28"/>
        </w:rPr>
        <w:t xml:space="preserve"> детям</w:t>
      </w:r>
      <w:r w:rsidRPr="00110F90">
        <w:rPr>
          <w:color w:val="000000"/>
          <w:sz w:val="28"/>
          <w:szCs w:val="28"/>
        </w:rPr>
        <w:t xml:space="preserve"> предлагалась серия картинок, на которых изображались пред</w:t>
      </w:r>
      <w:r w:rsidRPr="00110F90">
        <w:rPr>
          <w:color w:val="000000"/>
          <w:sz w:val="28"/>
          <w:szCs w:val="28"/>
        </w:rPr>
        <w:softHyphen/>
        <w:t>меты в развитии</w:t>
      </w:r>
      <w:r>
        <w:rPr>
          <w:color w:val="000000"/>
          <w:sz w:val="28"/>
          <w:szCs w:val="28"/>
        </w:rPr>
        <w:t>. Д</w:t>
      </w:r>
      <w:r w:rsidRPr="00110F90">
        <w:rPr>
          <w:color w:val="000000"/>
          <w:sz w:val="28"/>
          <w:szCs w:val="28"/>
        </w:rPr>
        <w:t>ля девочек - картин</w:t>
      </w:r>
      <w:r w:rsidRPr="00110F90">
        <w:rPr>
          <w:color w:val="000000"/>
          <w:sz w:val="28"/>
          <w:szCs w:val="28"/>
        </w:rPr>
        <w:softHyphen/>
        <w:t>ки с изображением развития пр</w:t>
      </w:r>
      <w:r>
        <w:rPr>
          <w:color w:val="000000"/>
          <w:sz w:val="28"/>
          <w:szCs w:val="28"/>
        </w:rPr>
        <w:t>едметов одежды, утвари. Н</w:t>
      </w:r>
      <w:r w:rsidRPr="00110F90">
        <w:rPr>
          <w:color w:val="000000"/>
          <w:sz w:val="28"/>
          <w:szCs w:val="28"/>
        </w:rPr>
        <w:t>апример, картин</w:t>
      </w:r>
      <w:r w:rsidRPr="00110F90">
        <w:rPr>
          <w:color w:val="000000"/>
          <w:sz w:val="28"/>
          <w:szCs w:val="28"/>
        </w:rPr>
        <w:softHyphen/>
        <w:t>ки с изображением листьев, шкур, тка</w:t>
      </w:r>
      <w:r w:rsidRPr="00110F90">
        <w:rPr>
          <w:color w:val="000000"/>
          <w:sz w:val="28"/>
          <w:szCs w:val="28"/>
        </w:rPr>
        <w:softHyphen/>
        <w:t>ней</w:t>
      </w:r>
      <w:r>
        <w:rPr>
          <w:color w:val="000000"/>
          <w:sz w:val="28"/>
          <w:szCs w:val="28"/>
        </w:rPr>
        <w:t>, силуэтов разной одежды и т.д. Д</w:t>
      </w:r>
      <w:r w:rsidRPr="00110F90">
        <w:rPr>
          <w:color w:val="000000"/>
          <w:sz w:val="28"/>
          <w:szCs w:val="28"/>
        </w:rPr>
        <w:t xml:space="preserve">ля </w:t>
      </w:r>
      <w:r w:rsidRPr="00110F90">
        <w:rPr>
          <w:color w:val="000000"/>
          <w:sz w:val="28"/>
          <w:szCs w:val="28"/>
        </w:rPr>
        <w:lastRenderedPageBreak/>
        <w:t>мальчиков - картинки с изображением развития</w:t>
      </w:r>
      <w:r>
        <w:rPr>
          <w:color w:val="000000"/>
          <w:sz w:val="28"/>
          <w:szCs w:val="28"/>
        </w:rPr>
        <w:t xml:space="preserve"> бытовых приборов, техники. Н</w:t>
      </w:r>
      <w:r w:rsidRPr="00110F90">
        <w:rPr>
          <w:color w:val="000000"/>
          <w:sz w:val="28"/>
          <w:szCs w:val="28"/>
        </w:rPr>
        <w:t>апример, картинки с изображени</w:t>
      </w:r>
      <w:r w:rsidRPr="00110F90">
        <w:rPr>
          <w:color w:val="000000"/>
          <w:sz w:val="28"/>
          <w:szCs w:val="28"/>
        </w:rPr>
        <w:softHyphen/>
        <w:t xml:space="preserve">ем веника, щетки, пылесоса, </w:t>
      </w:r>
      <w:r>
        <w:rPr>
          <w:color w:val="000000"/>
          <w:sz w:val="28"/>
          <w:szCs w:val="28"/>
        </w:rPr>
        <w:t>разных ви</w:t>
      </w:r>
      <w:r>
        <w:rPr>
          <w:color w:val="000000"/>
          <w:sz w:val="28"/>
          <w:szCs w:val="28"/>
        </w:rPr>
        <w:softHyphen/>
        <w:t>дов пылесосов и т.д.На одной части стола дети</w:t>
      </w:r>
      <w:r w:rsidRPr="00110F90">
        <w:rPr>
          <w:color w:val="000000"/>
          <w:sz w:val="28"/>
          <w:szCs w:val="28"/>
        </w:rPr>
        <w:t xml:space="preserve"> должны были разло</w:t>
      </w:r>
      <w:r w:rsidRPr="00110F90">
        <w:rPr>
          <w:color w:val="000000"/>
          <w:sz w:val="28"/>
          <w:szCs w:val="28"/>
        </w:rPr>
        <w:softHyphen/>
        <w:t>жить в определенной последовательно</w:t>
      </w:r>
      <w:r w:rsidRPr="00110F90">
        <w:rPr>
          <w:color w:val="000000"/>
          <w:sz w:val="28"/>
          <w:szCs w:val="28"/>
        </w:rPr>
        <w:softHyphen/>
        <w:t>сти картинки, отражающие прошлое и настоящее предметов, на другой - кар</w:t>
      </w:r>
      <w:r w:rsidRPr="00110F90">
        <w:rPr>
          <w:color w:val="000000"/>
          <w:sz w:val="28"/>
          <w:szCs w:val="28"/>
        </w:rPr>
        <w:softHyphen/>
        <w:t>тинки с изображением предметов, не сделанных руками человека.</w:t>
      </w:r>
      <w:r>
        <w:rPr>
          <w:color w:val="000000"/>
          <w:sz w:val="28"/>
          <w:szCs w:val="28"/>
        </w:rPr>
        <w:t>При этом важно было показать детям преоб</w:t>
      </w:r>
      <w:r w:rsidRPr="00110F90">
        <w:rPr>
          <w:color w:val="000000"/>
          <w:sz w:val="28"/>
          <w:szCs w:val="28"/>
        </w:rPr>
        <w:t>разовательную деятельность взрослых, выступающих в качестве образцов-ориентиров. Мальчики осознавали, что можно сидеть на бревне или пеньке, но столяр может сделать стул или табурет. Девочки понимали, что можно укрыть</w:t>
      </w:r>
      <w:r w:rsidRPr="00110F90">
        <w:rPr>
          <w:color w:val="000000"/>
          <w:sz w:val="28"/>
          <w:szCs w:val="28"/>
        </w:rPr>
        <w:softHyphen/>
        <w:t xml:space="preserve">ся листьями, </w:t>
      </w:r>
      <w:r w:rsidRPr="00AE6712">
        <w:rPr>
          <w:color w:val="000000"/>
          <w:sz w:val="28"/>
          <w:szCs w:val="28"/>
        </w:rPr>
        <w:t>обмотать тело тканью, но художник-модельер и портниха могут создать красивые платья или костюмы.Работа с картинками позволяла не только активизировать детей при выполнении задания, но и давала возможность усложнить познаватель</w:t>
      </w:r>
      <w:r w:rsidRPr="00AE6712">
        <w:rPr>
          <w:color w:val="000000"/>
          <w:sz w:val="28"/>
          <w:szCs w:val="28"/>
        </w:rPr>
        <w:softHyphen/>
        <w:t>ную задачу</w:t>
      </w:r>
      <w:r>
        <w:rPr>
          <w:color w:val="000000"/>
          <w:sz w:val="28"/>
          <w:szCs w:val="28"/>
        </w:rPr>
        <w:t>.</w:t>
      </w:r>
    </w:p>
    <w:p w:rsidR="003B0F9F" w:rsidRPr="009B5430" w:rsidRDefault="003B0F9F" w:rsidP="00504438">
      <w:pPr>
        <w:shd w:val="clear" w:color="auto" w:fill="FFFFFF"/>
        <w:ind w:firstLine="720"/>
        <w:jc w:val="both"/>
        <w:rPr>
          <w:color w:val="000000"/>
          <w:sz w:val="28"/>
          <w:szCs w:val="28"/>
        </w:rPr>
      </w:pPr>
      <w:r>
        <w:rPr>
          <w:color w:val="000000"/>
          <w:sz w:val="28"/>
          <w:szCs w:val="28"/>
        </w:rPr>
        <w:t xml:space="preserve">При проведении </w:t>
      </w:r>
      <w:r w:rsidRPr="00AE6712">
        <w:rPr>
          <w:color w:val="000000"/>
          <w:sz w:val="28"/>
          <w:szCs w:val="28"/>
        </w:rPr>
        <w:t xml:space="preserve"> занятий и </w:t>
      </w:r>
      <w:r>
        <w:rPr>
          <w:color w:val="000000"/>
          <w:sz w:val="28"/>
          <w:szCs w:val="28"/>
        </w:rPr>
        <w:t xml:space="preserve">бесед, </w:t>
      </w:r>
      <w:r w:rsidR="00B43B96">
        <w:rPr>
          <w:color w:val="000000"/>
          <w:sz w:val="28"/>
          <w:szCs w:val="28"/>
        </w:rPr>
        <w:t>использовались</w:t>
      </w:r>
      <w:r>
        <w:rPr>
          <w:color w:val="000000"/>
          <w:sz w:val="28"/>
          <w:szCs w:val="28"/>
        </w:rPr>
        <w:t>естественные ситуации, которые возни</w:t>
      </w:r>
      <w:r>
        <w:rPr>
          <w:color w:val="000000"/>
          <w:sz w:val="28"/>
          <w:szCs w:val="28"/>
        </w:rPr>
        <w:softHyphen/>
        <w:t>кали</w:t>
      </w:r>
      <w:r w:rsidR="00EB618A">
        <w:rPr>
          <w:color w:val="000000"/>
          <w:sz w:val="28"/>
          <w:szCs w:val="28"/>
        </w:rPr>
        <w:t xml:space="preserve"> в детской жизни, например:</w:t>
      </w:r>
      <w:r>
        <w:rPr>
          <w:color w:val="000000"/>
          <w:sz w:val="28"/>
          <w:szCs w:val="28"/>
        </w:rPr>
        <w:t>дети наблюдали</w:t>
      </w:r>
      <w:r w:rsidRPr="00AE6712">
        <w:rPr>
          <w:color w:val="000000"/>
          <w:sz w:val="28"/>
          <w:szCs w:val="28"/>
        </w:rPr>
        <w:t xml:space="preserve">, как </w:t>
      </w:r>
      <w:r w:rsidR="00B63E8C">
        <w:rPr>
          <w:color w:val="000000"/>
          <w:sz w:val="28"/>
          <w:szCs w:val="28"/>
        </w:rPr>
        <w:t xml:space="preserve">обслуживающий по ремонту в детском саду вставляет новые </w:t>
      </w:r>
      <w:r w:rsidRPr="00AE6712">
        <w:rPr>
          <w:color w:val="000000"/>
          <w:sz w:val="28"/>
          <w:szCs w:val="28"/>
        </w:rPr>
        <w:t xml:space="preserve">двери </w:t>
      </w:r>
      <w:r w:rsidR="00B63E8C">
        <w:rPr>
          <w:color w:val="000000"/>
          <w:sz w:val="28"/>
          <w:szCs w:val="28"/>
        </w:rPr>
        <w:t>в групповую  комнату</w:t>
      </w:r>
      <w:r w:rsidRPr="00AE6712">
        <w:rPr>
          <w:color w:val="000000"/>
          <w:sz w:val="28"/>
          <w:szCs w:val="28"/>
        </w:rPr>
        <w:t xml:space="preserve">, </w:t>
      </w:r>
      <w:r w:rsidR="00880F36">
        <w:rPr>
          <w:color w:val="000000"/>
          <w:sz w:val="28"/>
          <w:szCs w:val="28"/>
        </w:rPr>
        <w:t xml:space="preserve">швея </w:t>
      </w:r>
      <w:r w:rsidRPr="00AE6712">
        <w:rPr>
          <w:color w:val="000000"/>
          <w:sz w:val="28"/>
          <w:szCs w:val="28"/>
        </w:rPr>
        <w:t>пришивает пе</w:t>
      </w:r>
      <w:r w:rsidRPr="00AE6712">
        <w:rPr>
          <w:color w:val="000000"/>
          <w:sz w:val="28"/>
          <w:szCs w:val="28"/>
        </w:rPr>
        <w:softHyphen/>
        <w:t>тельки к н</w:t>
      </w:r>
      <w:r>
        <w:rPr>
          <w:color w:val="000000"/>
          <w:sz w:val="28"/>
          <w:szCs w:val="28"/>
        </w:rPr>
        <w:t xml:space="preserve">овым полотенцам, </w:t>
      </w:r>
      <w:r w:rsidR="00880F36">
        <w:rPr>
          <w:color w:val="000000"/>
          <w:sz w:val="28"/>
          <w:szCs w:val="28"/>
        </w:rPr>
        <w:t xml:space="preserve">строчит на швейной машине, </w:t>
      </w:r>
      <w:r>
        <w:rPr>
          <w:color w:val="000000"/>
          <w:sz w:val="28"/>
          <w:szCs w:val="28"/>
        </w:rPr>
        <w:t>фотограф делает</w:t>
      </w:r>
      <w:r w:rsidRPr="00AE6712">
        <w:rPr>
          <w:color w:val="000000"/>
          <w:sz w:val="28"/>
          <w:szCs w:val="28"/>
        </w:rPr>
        <w:t xml:space="preserve"> снимки в п</w:t>
      </w:r>
      <w:r>
        <w:rPr>
          <w:color w:val="000000"/>
          <w:sz w:val="28"/>
          <w:szCs w:val="28"/>
        </w:rPr>
        <w:t>роцессе утренника, повар готовит</w:t>
      </w:r>
      <w:r w:rsidRPr="00AE6712">
        <w:rPr>
          <w:color w:val="000000"/>
          <w:sz w:val="28"/>
          <w:szCs w:val="28"/>
        </w:rPr>
        <w:t xml:space="preserve"> булочки и другое.</w:t>
      </w:r>
      <w:r w:rsidR="00880F36">
        <w:rPr>
          <w:color w:val="000000"/>
          <w:sz w:val="28"/>
          <w:szCs w:val="28"/>
        </w:rPr>
        <w:t xml:space="preserve">Внимание детей было нацелено </w:t>
      </w:r>
      <w:r>
        <w:rPr>
          <w:color w:val="000000"/>
          <w:sz w:val="28"/>
          <w:szCs w:val="28"/>
        </w:rPr>
        <w:t>на те предметы</w:t>
      </w:r>
      <w:r w:rsidR="00AB4EEF">
        <w:rPr>
          <w:color w:val="000000"/>
          <w:sz w:val="28"/>
          <w:szCs w:val="28"/>
        </w:rPr>
        <w:t xml:space="preserve"> и действия с ними</w:t>
      </w:r>
      <w:r>
        <w:rPr>
          <w:color w:val="000000"/>
          <w:sz w:val="28"/>
          <w:szCs w:val="28"/>
        </w:rPr>
        <w:t>, которые помогают людям разных профессий использовать в их работе (молоток, гвозди, плоскогубцы; иголка, нитки, ножницы; фотоаппарат, вспышка</w:t>
      </w:r>
      <w:r w:rsidR="00517E61">
        <w:rPr>
          <w:color w:val="000000"/>
          <w:sz w:val="28"/>
          <w:szCs w:val="28"/>
        </w:rPr>
        <w:t>;</w:t>
      </w:r>
      <w:r w:rsidR="00880F36">
        <w:rPr>
          <w:color w:val="000000"/>
          <w:sz w:val="28"/>
          <w:szCs w:val="28"/>
        </w:rPr>
        <w:t xml:space="preserve"> кухонные принадлежности  и др</w:t>
      </w:r>
      <w:r>
        <w:rPr>
          <w:color w:val="000000"/>
          <w:sz w:val="28"/>
          <w:szCs w:val="28"/>
        </w:rPr>
        <w:t>.).</w:t>
      </w:r>
    </w:p>
    <w:p w:rsidR="003B0F9F" w:rsidRPr="00AE6712" w:rsidRDefault="003B0F9F" w:rsidP="00504438">
      <w:pPr>
        <w:shd w:val="clear" w:color="auto" w:fill="FFFFFF"/>
        <w:ind w:firstLine="720"/>
        <w:jc w:val="both"/>
        <w:rPr>
          <w:color w:val="000000"/>
          <w:sz w:val="28"/>
          <w:szCs w:val="28"/>
        </w:rPr>
      </w:pPr>
      <w:r w:rsidRPr="00AE6712">
        <w:rPr>
          <w:color w:val="000000"/>
          <w:sz w:val="28"/>
          <w:szCs w:val="28"/>
        </w:rPr>
        <w:t>В организации непосредственного общения с людьми, владеющими про</w:t>
      </w:r>
      <w:r w:rsidRPr="00AE6712">
        <w:rPr>
          <w:color w:val="000000"/>
          <w:sz w:val="28"/>
          <w:szCs w:val="28"/>
        </w:rPr>
        <w:softHyphen/>
        <w:t xml:space="preserve">фессией, большое значение имели </w:t>
      </w:r>
      <w:r w:rsidR="00BE7B6B">
        <w:rPr>
          <w:color w:val="000000"/>
          <w:sz w:val="28"/>
          <w:szCs w:val="28"/>
        </w:rPr>
        <w:t xml:space="preserve">целевые </w:t>
      </w:r>
      <w:r w:rsidRPr="00AE6712">
        <w:rPr>
          <w:color w:val="000000"/>
          <w:sz w:val="28"/>
          <w:szCs w:val="28"/>
        </w:rPr>
        <w:t>экс</w:t>
      </w:r>
      <w:r w:rsidRPr="00AE6712">
        <w:rPr>
          <w:color w:val="000000"/>
          <w:sz w:val="28"/>
          <w:szCs w:val="28"/>
        </w:rPr>
        <w:softHyphen/>
        <w:t>курсии</w:t>
      </w:r>
      <w:r w:rsidR="00BE7B6B">
        <w:rPr>
          <w:color w:val="000000"/>
          <w:sz w:val="28"/>
          <w:szCs w:val="28"/>
        </w:rPr>
        <w:t xml:space="preserve">и прогулки </w:t>
      </w:r>
      <w:r>
        <w:rPr>
          <w:color w:val="000000"/>
          <w:sz w:val="28"/>
          <w:szCs w:val="28"/>
        </w:rPr>
        <w:t>- в Дом быт</w:t>
      </w:r>
      <w:r w:rsidR="00EB1995">
        <w:rPr>
          <w:color w:val="000000"/>
          <w:sz w:val="28"/>
          <w:szCs w:val="28"/>
        </w:rPr>
        <w:t>а, частную мебельную мастерскую</w:t>
      </w:r>
      <w:r w:rsidR="00BE7B6B">
        <w:rPr>
          <w:color w:val="000000"/>
          <w:sz w:val="28"/>
          <w:szCs w:val="28"/>
        </w:rPr>
        <w:t>,</w:t>
      </w:r>
      <w:r w:rsidR="00EB1995">
        <w:rPr>
          <w:color w:val="000000"/>
          <w:sz w:val="28"/>
          <w:szCs w:val="28"/>
        </w:rPr>
        <w:t xml:space="preserve"> СТО,</w:t>
      </w:r>
      <w:r w:rsidR="00BE7B6B">
        <w:rPr>
          <w:color w:val="000000"/>
          <w:sz w:val="28"/>
          <w:szCs w:val="28"/>
        </w:rPr>
        <w:t xml:space="preserve"> на автовокзал, в школу, в библиотеку, в музей, на почту </w:t>
      </w:r>
      <w:r>
        <w:rPr>
          <w:color w:val="000000"/>
          <w:sz w:val="28"/>
          <w:szCs w:val="28"/>
        </w:rPr>
        <w:t>и др.</w:t>
      </w:r>
    </w:p>
    <w:p w:rsidR="003B0F9F" w:rsidRPr="003A78AD" w:rsidRDefault="003B0F9F" w:rsidP="00504438">
      <w:pPr>
        <w:shd w:val="clear" w:color="auto" w:fill="FFFFFF"/>
        <w:jc w:val="both"/>
        <w:rPr>
          <w:sz w:val="28"/>
          <w:szCs w:val="28"/>
        </w:rPr>
      </w:pPr>
      <w:r w:rsidRPr="00AE6712">
        <w:rPr>
          <w:color w:val="000000"/>
          <w:sz w:val="28"/>
          <w:szCs w:val="28"/>
        </w:rPr>
        <w:t>Во время экскурсии особое внима</w:t>
      </w:r>
      <w:r w:rsidRPr="00AE6712">
        <w:rPr>
          <w:color w:val="000000"/>
          <w:sz w:val="28"/>
          <w:szCs w:val="28"/>
        </w:rPr>
        <w:softHyphen/>
        <w:t>ние обращалось на специ</w:t>
      </w:r>
      <w:r>
        <w:rPr>
          <w:color w:val="000000"/>
          <w:sz w:val="28"/>
          <w:szCs w:val="28"/>
        </w:rPr>
        <w:t xml:space="preserve">фику труда женщин и мужчин. </w:t>
      </w:r>
      <w:r w:rsidR="00EB1995">
        <w:rPr>
          <w:color w:val="000000"/>
          <w:sz w:val="28"/>
          <w:szCs w:val="28"/>
        </w:rPr>
        <w:t xml:space="preserve"> Экскурсии были организованы на места работы родителей некоторых воспитанников: Дом быта (</w:t>
      </w:r>
      <w:r w:rsidR="00EC7CC5">
        <w:rPr>
          <w:color w:val="000000"/>
          <w:sz w:val="28"/>
          <w:szCs w:val="28"/>
        </w:rPr>
        <w:t>обувная</w:t>
      </w:r>
      <w:r w:rsidR="00EB1995">
        <w:rPr>
          <w:color w:val="000000"/>
          <w:sz w:val="28"/>
          <w:szCs w:val="28"/>
        </w:rPr>
        <w:t xml:space="preserve"> мастерская), частная мебельная мастерская и станция технического обслуживания.   В процессе ознакомления с</w:t>
      </w:r>
      <w:r w:rsidRPr="00AE6712">
        <w:rPr>
          <w:color w:val="000000"/>
          <w:sz w:val="28"/>
          <w:szCs w:val="28"/>
        </w:rPr>
        <w:t>тарались подвести детей к осознанию</w:t>
      </w:r>
      <w:r w:rsidRPr="00376014">
        <w:rPr>
          <w:color w:val="000000"/>
          <w:sz w:val="28"/>
          <w:szCs w:val="28"/>
        </w:rPr>
        <w:t xml:space="preserve"> того, что мужчины делают работу, требующую большой физической силы, зна</w:t>
      </w:r>
      <w:r>
        <w:rPr>
          <w:color w:val="000000"/>
          <w:sz w:val="28"/>
          <w:szCs w:val="28"/>
        </w:rPr>
        <w:t>ния сложных технических механиз</w:t>
      </w:r>
      <w:r w:rsidRPr="00376014">
        <w:rPr>
          <w:color w:val="000000"/>
          <w:sz w:val="28"/>
          <w:szCs w:val="28"/>
        </w:rPr>
        <w:t>мов(</w:t>
      </w:r>
      <w:r>
        <w:rPr>
          <w:color w:val="000000"/>
          <w:sz w:val="28"/>
          <w:szCs w:val="28"/>
        </w:rPr>
        <w:t>мастер мебельного производства, обувщик, программист и др.</w:t>
      </w:r>
      <w:r w:rsidRPr="00376014">
        <w:rPr>
          <w:color w:val="000000"/>
          <w:sz w:val="28"/>
          <w:szCs w:val="28"/>
        </w:rPr>
        <w:t>), а женщины - более простую и физически легкую, связан</w:t>
      </w:r>
      <w:r w:rsidRPr="00376014">
        <w:rPr>
          <w:color w:val="000000"/>
          <w:sz w:val="28"/>
          <w:szCs w:val="28"/>
        </w:rPr>
        <w:softHyphen/>
        <w:t>ную с обслуживающим трудом</w:t>
      </w:r>
      <w:r w:rsidRPr="004947CF">
        <w:rPr>
          <w:sz w:val="28"/>
          <w:szCs w:val="28"/>
        </w:rPr>
        <w:t>(</w:t>
      </w:r>
      <w:r w:rsidR="004947CF" w:rsidRPr="004947CF">
        <w:rPr>
          <w:sz w:val="28"/>
          <w:szCs w:val="28"/>
        </w:rPr>
        <w:t>портниха</w:t>
      </w:r>
      <w:r>
        <w:rPr>
          <w:color w:val="000000"/>
          <w:sz w:val="28"/>
          <w:szCs w:val="28"/>
        </w:rPr>
        <w:t xml:space="preserve">, повар-кондитер, </w:t>
      </w:r>
      <w:r w:rsidR="004947CF">
        <w:rPr>
          <w:color w:val="000000"/>
          <w:sz w:val="28"/>
          <w:szCs w:val="28"/>
        </w:rPr>
        <w:t>парикмахер-стилист</w:t>
      </w:r>
      <w:r>
        <w:rPr>
          <w:color w:val="000000"/>
          <w:sz w:val="28"/>
          <w:szCs w:val="28"/>
        </w:rPr>
        <w:t xml:space="preserve"> и др.)</w:t>
      </w:r>
      <w:r w:rsidRPr="00376014">
        <w:rPr>
          <w:color w:val="000000"/>
          <w:sz w:val="28"/>
          <w:szCs w:val="28"/>
        </w:rPr>
        <w:t>.</w:t>
      </w:r>
      <w:r>
        <w:rPr>
          <w:color w:val="000000"/>
          <w:sz w:val="28"/>
          <w:szCs w:val="28"/>
        </w:rPr>
        <w:t xml:space="preserve"> В то же время на экскурсии дети </w:t>
      </w:r>
      <w:r w:rsidR="00E013BD">
        <w:rPr>
          <w:color w:val="000000"/>
          <w:sz w:val="28"/>
          <w:szCs w:val="28"/>
        </w:rPr>
        <w:t>узнавали</w:t>
      </w:r>
      <w:r>
        <w:rPr>
          <w:color w:val="000000"/>
          <w:sz w:val="28"/>
          <w:szCs w:val="28"/>
        </w:rPr>
        <w:t>, что есть профессии, в которых  могут работать как женщины, так и мужчи</w:t>
      </w:r>
      <w:r w:rsidR="00E013BD">
        <w:rPr>
          <w:color w:val="000000"/>
          <w:sz w:val="28"/>
          <w:szCs w:val="28"/>
        </w:rPr>
        <w:t>ны (водитель троллейбуса, такси,</w:t>
      </w:r>
      <w:r>
        <w:rPr>
          <w:color w:val="000000"/>
          <w:sz w:val="28"/>
          <w:szCs w:val="28"/>
        </w:rPr>
        <w:t xml:space="preserve"> врачи, фотограф</w:t>
      </w:r>
      <w:r w:rsidR="00EB1995">
        <w:rPr>
          <w:color w:val="000000"/>
          <w:sz w:val="28"/>
          <w:szCs w:val="28"/>
        </w:rPr>
        <w:t>, менеджеры, программисты, служащие банка</w:t>
      </w:r>
      <w:r>
        <w:rPr>
          <w:color w:val="000000"/>
          <w:sz w:val="28"/>
          <w:szCs w:val="28"/>
        </w:rPr>
        <w:t xml:space="preserve"> и др.). </w:t>
      </w:r>
    </w:p>
    <w:p w:rsidR="003B0F9F" w:rsidRDefault="003B0F9F" w:rsidP="00504438">
      <w:pPr>
        <w:shd w:val="clear" w:color="auto" w:fill="FFFFFF"/>
        <w:ind w:firstLine="720"/>
        <w:jc w:val="both"/>
        <w:rPr>
          <w:color w:val="000000"/>
          <w:sz w:val="28"/>
          <w:szCs w:val="28"/>
        </w:rPr>
      </w:pPr>
      <w:r w:rsidRPr="00376014">
        <w:rPr>
          <w:color w:val="000000"/>
          <w:sz w:val="28"/>
          <w:szCs w:val="28"/>
        </w:rPr>
        <w:t xml:space="preserve">Экскурсии были </w:t>
      </w:r>
      <w:r w:rsidR="006B5B6E">
        <w:rPr>
          <w:color w:val="000000"/>
          <w:sz w:val="28"/>
          <w:szCs w:val="28"/>
        </w:rPr>
        <w:t xml:space="preserve">познавательно насыщенными, так как дети смогли </w:t>
      </w:r>
      <w:r w:rsidR="00C0158E">
        <w:rPr>
          <w:color w:val="000000"/>
          <w:sz w:val="28"/>
          <w:szCs w:val="28"/>
        </w:rPr>
        <w:t xml:space="preserve">непосредственно </w:t>
      </w:r>
      <w:r w:rsidR="006B5B6E">
        <w:rPr>
          <w:color w:val="000000"/>
          <w:sz w:val="28"/>
          <w:szCs w:val="28"/>
        </w:rPr>
        <w:t xml:space="preserve">увидеть процесс труда. </w:t>
      </w:r>
      <w:r w:rsidR="00D810FC">
        <w:rPr>
          <w:color w:val="000000"/>
          <w:sz w:val="28"/>
          <w:szCs w:val="28"/>
        </w:rPr>
        <w:t>У</w:t>
      </w:r>
      <w:r w:rsidR="00E013BD">
        <w:rPr>
          <w:color w:val="000000"/>
          <w:sz w:val="28"/>
          <w:szCs w:val="28"/>
        </w:rPr>
        <w:t xml:space="preserve"> детей возникало желание</w:t>
      </w:r>
      <w:r w:rsidRPr="00376014">
        <w:rPr>
          <w:color w:val="000000"/>
          <w:sz w:val="28"/>
          <w:szCs w:val="28"/>
        </w:rPr>
        <w:t xml:space="preserve"> потрогать инст</w:t>
      </w:r>
      <w:r w:rsidRPr="00376014">
        <w:rPr>
          <w:color w:val="000000"/>
          <w:sz w:val="28"/>
          <w:szCs w:val="28"/>
        </w:rPr>
        <w:softHyphen/>
        <w:t xml:space="preserve">рументы, поработать с некоторыми из них. </w:t>
      </w:r>
    </w:p>
    <w:p w:rsidR="003B0F9F" w:rsidRDefault="003B0F9F" w:rsidP="00504438">
      <w:pPr>
        <w:shd w:val="clear" w:color="auto" w:fill="FFFFFF"/>
        <w:jc w:val="both"/>
        <w:rPr>
          <w:color w:val="000000"/>
          <w:sz w:val="28"/>
          <w:szCs w:val="28"/>
        </w:rPr>
      </w:pPr>
      <w:r w:rsidRPr="00376014">
        <w:rPr>
          <w:color w:val="000000"/>
          <w:sz w:val="28"/>
          <w:szCs w:val="28"/>
        </w:rPr>
        <w:t>Впечатлениями, полученными на экску</w:t>
      </w:r>
      <w:r>
        <w:rPr>
          <w:color w:val="000000"/>
          <w:sz w:val="28"/>
          <w:szCs w:val="28"/>
        </w:rPr>
        <w:t>рсиях, дети делились с родителя</w:t>
      </w:r>
      <w:r w:rsidRPr="00376014">
        <w:rPr>
          <w:color w:val="000000"/>
          <w:sz w:val="28"/>
          <w:szCs w:val="28"/>
        </w:rPr>
        <w:t>ми, воспитателями, другими взрослыми и сверстниками. Мальчики с удовольст</w:t>
      </w:r>
      <w:r w:rsidRPr="00376014">
        <w:rPr>
          <w:color w:val="000000"/>
          <w:sz w:val="28"/>
          <w:szCs w:val="28"/>
        </w:rPr>
        <w:softHyphen/>
      </w:r>
      <w:r w:rsidRPr="00376014">
        <w:rPr>
          <w:color w:val="000000"/>
          <w:sz w:val="28"/>
          <w:szCs w:val="28"/>
        </w:rPr>
        <w:lastRenderedPageBreak/>
        <w:t xml:space="preserve">вием рассказывали о </w:t>
      </w:r>
      <w:r>
        <w:rPr>
          <w:color w:val="000000"/>
          <w:sz w:val="28"/>
          <w:szCs w:val="28"/>
        </w:rPr>
        <w:t>мастере-мебельщике, обувщике</w:t>
      </w:r>
      <w:r w:rsidR="00D810FC">
        <w:rPr>
          <w:color w:val="000000"/>
          <w:sz w:val="28"/>
          <w:szCs w:val="28"/>
        </w:rPr>
        <w:t xml:space="preserve"> и других профессий, </w:t>
      </w:r>
      <w:r>
        <w:rPr>
          <w:color w:val="000000"/>
          <w:sz w:val="28"/>
          <w:szCs w:val="28"/>
        </w:rPr>
        <w:t>которые выступали для мальчиков как об</w:t>
      </w:r>
      <w:r w:rsidRPr="004C60CF">
        <w:rPr>
          <w:color w:val="000000"/>
          <w:sz w:val="28"/>
          <w:szCs w:val="28"/>
        </w:rPr>
        <w:t>ра</w:t>
      </w:r>
      <w:r w:rsidR="00D810FC">
        <w:rPr>
          <w:color w:val="000000"/>
          <w:sz w:val="28"/>
          <w:szCs w:val="28"/>
        </w:rPr>
        <w:t xml:space="preserve">зец мужского поведения, носителем значимыхмужских качеств. </w:t>
      </w:r>
      <w:r>
        <w:rPr>
          <w:color w:val="000000"/>
          <w:sz w:val="28"/>
          <w:szCs w:val="28"/>
        </w:rPr>
        <w:t>Мальчики под</w:t>
      </w:r>
      <w:r w:rsidRPr="004C60CF">
        <w:rPr>
          <w:color w:val="000000"/>
          <w:sz w:val="28"/>
          <w:szCs w:val="28"/>
        </w:rPr>
        <w:t xml:space="preserve">ражали </w:t>
      </w:r>
      <w:r>
        <w:rPr>
          <w:color w:val="000000"/>
          <w:sz w:val="28"/>
          <w:szCs w:val="28"/>
        </w:rPr>
        <w:t>их</w:t>
      </w:r>
      <w:r w:rsidRPr="004C60CF">
        <w:rPr>
          <w:color w:val="000000"/>
          <w:sz w:val="28"/>
          <w:szCs w:val="28"/>
        </w:rPr>
        <w:t xml:space="preserve"> движениям,</w:t>
      </w:r>
      <w:r w:rsidR="00D810FC">
        <w:rPr>
          <w:color w:val="000000"/>
          <w:sz w:val="28"/>
          <w:szCs w:val="28"/>
        </w:rPr>
        <w:t xml:space="preserve"> действиям,</w:t>
      </w:r>
      <w:r w:rsidRPr="004C60CF">
        <w:rPr>
          <w:color w:val="000000"/>
          <w:sz w:val="28"/>
          <w:szCs w:val="28"/>
        </w:rPr>
        <w:t xml:space="preserve"> инто</w:t>
      </w:r>
      <w:r w:rsidRPr="004C60CF">
        <w:rPr>
          <w:color w:val="000000"/>
          <w:sz w:val="28"/>
          <w:szCs w:val="28"/>
        </w:rPr>
        <w:softHyphen/>
        <w:t>нациям в речи</w:t>
      </w:r>
      <w:r>
        <w:rPr>
          <w:color w:val="000000"/>
          <w:sz w:val="28"/>
          <w:szCs w:val="28"/>
        </w:rPr>
        <w:t>. Д</w:t>
      </w:r>
      <w:r w:rsidRPr="00376014">
        <w:rPr>
          <w:color w:val="000000"/>
          <w:sz w:val="28"/>
          <w:szCs w:val="28"/>
        </w:rPr>
        <w:t xml:space="preserve">евочки </w:t>
      </w:r>
      <w:r>
        <w:rPr>
          <w:color w:val="000000"/>
          <w:sz w:val="28"/>
          <w:szCs w:val="28"/>
        </w:rPr>
        <w:t xml:space="preserve">делились впечатлениями </w:t>
      </w:r>
      <w:r w:rsidRPr="00376014">
        <w:rPr>
          <w:color w:val="000000"/>
          <w:sz w:val="28"/>
          <w:szCs w:val="28"/>
        </w:rPr>
        <w:t>о</w:t>
      </w:r>
      <w:r>
        <w:rPr>
          <w:color w:val="000000"/>
          <w:sz w:val="28"/>
          <w:szCs w:val="28"/>
        </w:rPr>
        <w:t xml:space="preserve"> поваре, </w:t>
      </w:r>
      <w:r w:rsidR="0025692F">
        <w:rPr>
          <w:color w:val="000000"/>
          <w:sz w:val="28"/>
          <w:szCs w:val="28"/>
        </w:rPr>
        <w:t>портнихе</w:t>
      </w:r>
      <w:r>
        <w:rPr>
          <w:color w:val="000000"/>
          <w:sz w:val="28"/>
          <w:szCs w:val="28"/>
        </w:rPr>
        <w:t xml:space="preserve">, </w:t>
      </w:r>
      <w:r w:rsidR="00D810FC">
        <w:rPr>
          <w:color w:val="000000"/>
          <w:sz w:val="28"/>
          <w:szCs w:val="28"/>
        </w:rPr>
        <w:t xml:space="preserve">парикмахере, учителе, библиотекаре, </w:t>
      </w:r>
      <w:r>
        <w:rPr>
          <w:color w:val="000000"/>
          <w:sz w:val="28"/>
          <w:szCs w:val="28"/>
        </w:rPr>
        <w:t xml:space="preserve">которые </w:t>
      </w:r>
      <w:r w:rsidR="00D810FC">
        <w:rPr>
          <w:color w:val="000000"/>
          <w:sz w:val="28"/>
          <w:szCs w:val="28"/>
        </w:rPr>
        <w:t xml:space="preserve">стали </w:t>
      </w:r>
      <w:r>
        <w:rPr>
          <w:color w:val="000000"/>
          <w:sz w:val="28"/>
          <w:szCs w:val="28"/>
        </w:rPr>
        <w:t>образцом женских качеств</w:t>
      </w:r>
      <w:r w:rsidRPr="004C60CF">
        <w:rPr>
          <w:color w:val="000000"/>
          <w:sz w:val="28"/>
          <w:szCs w:val="28"/>
        </w:rPr>
        <w:t xml:space="preserve"> - женственнос</w:t>
      </w:r>
      <w:r>
        <w:rPr>
          <w:color w:val="000000"/>
          <w:sz w:val="28"/>
          <w:szCs w:val="28"/>
        </w:rPr>
        <w:t>ти</w:t>
      </w:r>
      <w:r w:rsidRPr="004C60CF">
        <w:rPr>
          <w:color w:val="000000"/>
          <w:sz w:val="28"/>
          <w:szCs w:val="28"/>
        </w:rPr>
        <w:t xml:space="preserve">, </w:t>
      </w:r>
      <w:r w:rsidR="00D810FC">
        <w:rPr>
          <w:color w:val="000000"/>
          <w:sz w:val="28"/>
          <w:szCs w:val="28"/>
        </w:rPr>
        <w:t xml:space="preserve">умения выполнять свою работу, </w:t>
      </w:r>
      <w:r>
        <w:rPr>
          <w:color w:val="000000"/>
          <w:sz w:val="28"/>
          <w:szCs w:val="28"/>
        </w:rPr>
        <w:t>трудолюбия</w:t>
      </w:r>
      <w:r w:rsidRPr="004C60CF">
        <w:rPr>
          <w:color w:val="000000"/>
          <w:sz w:val="28"/>
          <w:szCs w:val="28"/>
        </w:rPr>
        <w:t>,</w:t>
      </w:r>
      <w:r>
        <w:rPr>
          <w:color w:val="000000"/>
          <w:sz w:val="28"/>
          <w:szCs w:val="28"/>
        </w:rPr>
        <w:t xml:space="preserve"> заботливости, терпеливости</w:t>
      </w:r>
      <w:r w:rsidRPr="004C60CF">
        <w:rPr>
          <w:color w:val="000000"/>
          <w:sz w:val="28"/>
          <w:szCs w:val="28"/>
        </w:rPr>
        <w:t xml:space="preserve">, </w:t>
      </w:r>
      <w:r>
        <w:rPr>
          <w:color w:val="000000"/>
          <w:sz w:val="28"/>
          <w:szCs w:val="28"/>
        </w:rPr>
        <w:t>желания</w:t>
      </w:r>
      <w:r w:rsidRPr="004C60CF">
        <w:rPr>
          <w:color w:val="000000"/>
          <w:sz w:val="28"/>
          <w:szCs w:val="28"/>
        </w:rPr>
        <w:t xml:space="preserve"> создать атмосферу тепла и миролюбия, </w:t>
      </w:r>
      <w:r>
        <w:rPr>
          <w:color w:val="000000"/>
          <w:sz w:val="28"/>
          <w:szCs w:val="28"/>
        </w:rPr>
        <w:t>внимательного отношения</w:t>
      </w:r>
      <w:r w:rsidRPr="004C60CF">
        <w:rPr>
          <w:color w:val="000000"/>
          <w:sz w:val="28"/>
          <w:szCs w:val="28"/>
        </w:rPr>
        <w:t xml:space="preserve"> к людям.</w:t>
      </w:r>
    </w:p>
    <w:p w:rsidR="003B0F9F" w:rsidRPr="00F93A09" w:rsidRDefault="003B0F9F" w:rsidP="00504438">
      <w:pPr>
        <w:shd w:val="clear" w:color="auto" w:fill="FFFFFF"/>
        <w:ind w:firstLine="720"/>
        <w:jc w:val="both"/>
        <w:rPr>
          <w:color w:val="000000"/>
        </w:rPr>
      </w:pPr>
      <w:r w:rsidRPr="008A3811">
        <w:rPr>
          <w:color w:val="000000"/>
          <w:sz w:val="28"/>
          <w:szCs w:val="28"/>
        </w:rPr>
        <w:t>Для формирования активного от</w:t>
      </w:r>
      <w:r w:rsidRPr="008A3811">
        <w:rPr>
          <w:color w:val="000000"/>
          <w:sz w:val="28"/>
          <w:szCs w:val="28"/>
        </w:rPr>
        <w:softHyphen/>
        <w:t>нош</w:t>
      </w:r>
      <w:r>
        <w:rPr>
          <w:color w:val="000000"/>
          <w:sz w:val="28"/>
          <w:szCs w:val="28"/>
        </w:rPr>
        <w:t>ения к образцу-ориентиру исполь</w:t>
      </w:r>
      <w:r w:rsidRPr="008A3811">
        <w:rPr>
          <w:color w:val="000000"/>
          <w:sz w:val="28"/>
          <w:szCs w:val="28"/>
        </w:rPr>
        <w:t>зовалась совместная деятельность</w:t>
      </w:r>
      <w:r w:rsidR="00D810FC">
        <w:rPr>
          <w:color w:val="000000"/>
          <w:sz w:val="28"/>
          <w:szCs w:val="28"/>
        </w:rPr>
        <w:t xml:space="preserve"> детей и взрослых</w:t>
      </w:r>
      <w:r w:rsidRPr="008A3811">
        <w:rPr>
          <w:color w:val="000000"/>
          <w:sz w:val="28"/>
          <w:szCs w:val="28"/>
        </w:rPr>
        <w:t xml:space="preserve">: мальчиков и </w:t>
      </w:r>
      <w:r>
        <w:rPr>
          <w:color w:val="000000"/>
          <w:sz w:val="28"/>
          <w:szCs w:val="28"/>
        </w:rPr>
        <w:t>мастера-мебельщика</w:t>
      </w:r>
      <w:r w:rsidR="00D810FC">
        <w:rPr>
          <w:color w:val="000000"/>
          <w:sz w:val="28"/>
          <w:szCs w:val="28"/>
        </w:rPr>
        <w:t xml:space="preserve"> - изготовление ширмы-домика, обувщика - замена набойки на обуви, </w:t>
      </w:r>
      <w:r w:rsidR="00F82953">
        <w:rPr>
          <w:color w:val="000000"/>
          <w:sz w:val="28"/>
          <w:szCs w:val="28"/>
        </w:rPr>
        <w:t xml:space="preserve">фотографа - </w:t>
      </w:r>
      <w:r w:rsidR="00D810FC">
        <w:rPr>
          <w:color w:val="000000"/>
          <w:sz w:val="28"/>
          <w:szCs w:val="28"/>
        </w:rPr>
        <w:t>сделать несколько снимков профессиональной камерой</w:t>
      </w:r>
      <w:r>
        <w:rPr>
          <w:color w:val="000000"/>
          <w:sz w:val="28"/>
          <w:szCs w:val="28"/>
        </w:rPr>
        <w:t xml:space="preserve">; девочек и </w:t>
      </w:r>
      <w:r w:rsidR="0025692F">
        <w:rPr>
          <w:color w:val="000000"/>
          <w:sz w:val="28"/>
          <w:szCs w:val="28"/>
        </w:rPr>
        <w:t>портнихи</w:t>
      </w:r>
      <w:r>
        <w:rPr>
          <w:color w:val="000000"/>
          <w:sz w:val="28"/>
          <w:szCs w:val="28"/>
        </w:rPr>
        <w:t xml:space="preserve"> (пошив</w:t>
      </w:r>
      <w:r w:rsidRPr="008A3811">
        <w:rPr>
          <w:color w:val="000000"/>
          <w:sz w:val="28"/>
          <w:szCs w:val="28"/>
        </w:rPr>
        <w:t xml:space="preserve"> одежды</w:t>
      </w:r>
      <w:r>
        <w:rPr>
          <w:color w:val="000000"/>
          <w:sz w:val="28"/>
          <w:szCs w:val="28"/>
        </w:rPr>
        <w:t xml:space="preserve"> для куклы</w:t>
      </w:r>
      <w:r w:rsidRPr="008A3811">
        <w:rPr>
          <w:color w:val="000000"/>
          <w:sz w:val="28"/>
          <w:szCs w:val="28"/>
        </w:rPr>
        <w:t>)</w:t>
      </w:r>
      <w:r>
        <w:rPr>
          <w:color w:val="000000"/>
          <w:sz w:val="28"/>
          <w:szCs w:val="28"/>
        </w:rPr>
        <w:t>, повара (приготовление салата).</w:t>
      </w:r>
      <w:r w:rsidR="006B5B6E">
        <w:rPr>
          <w:color w:val="000000"/>
          <w:sz w:val="28"/>
          <w:szCs w:val="28"/>
        </w:rPr>
        <w:t xml:space="preserve"> Экскурсии заканчивались подарками</w:t>
      </w:r>
      <w:r w:rsidR="00D866EF">
        <w:rPr>
          <w:color w:val="000000"/>
          <w:sz w:val="28"/>
          <w:szCs w:val="28"/>
        </w:rPr>
        <w:t xml:space="preserve"> и сувенирами</w:t>
      </w:r>
      <w:r w:rsidR="006B5B6E">
        <w:rPr>
          <w:color w:val="000000"/>
          <w:sz w:val="28"/>
          <w:szCs w:val="28"/>
        </w:rPr>
        <w:t xml:space="preserve"> для группы(по предварительной договорённости с мастерами). </w:t>
      </w:r>
      <w:r w:rsidRPr="008A3811">
        <w:rPr>
          <w:color w:val="000000"/>
          <w:sz w:val="28"/>
          <w:szCs w:val="28"/>
        </w:rPr>
        <w:t xml:space="preserve">Партнерство в совместной деятельности помогало </w:t>
      </w:r>
      <w:r>
        <w:rPr>
          <w:color w:val="000000"/>
          <w:sz w:val="28"/>
          <w:szCs w:val="28"/>
        </w:rPr>
        <w:t>детям</w:t>
      </w:r>
      <w:r w:rsidRPr="008A3811">
        <w:rPr>
          <w:color w:val="000000"/>
          <w:sz w:val="28"/>
          <w:szCs w:val="28"/>
        </w:rPr>
        <w:t xml:space="preserve"> не только оценивать и присваивать образцы творческого поведения, но и создавало ощущение того, что он уже что-то знает, что-то умеет, на что-то может повлиять, то есть ощущение причастности к основ</w:t>
      </w:r>
      <w:r w:rsidRPr="008A3811">
        <w:rPr>
          <w:color w:val="000000"/>
          <w:sz w:val="28"/>
          <w:szCs w:val="28"/>
        </w:rPr>
        <w:softHyphen/>
        <w:t>ному призванию человека - освоению и преобразованию мира. Общение с взрослыми раскрыло де</w:t>
      </w:r>
      <w:r w:rsidRPr="008A3811">
        <w:rPr>
          <w:color w:val="000000"/>
          <w:sz w:val="28"/>
          <w:szCs w:val="28"/>
        </w:rPr>
        <w:softHyphen/>
        <w:t>тям их деловые личностные качества, профессиональные умения и знания</w:t>
      </w:r>
      <w:r>
        <w:rPr>
          <w:iCs/>
          <w:sz w:val="28"/>
          <w:szCs w:val="28"/>
        </w:rPr>
        <w:t>.</w:t>
      </w:r>
    </w:p>
    <w:p w:rsidR="003B0F9F" w:rsidRDefault="003B0F9F" w:rsidP="00504438">
      <w:pPr>
        <w:shd w:val="clear" w:color="auto" w:fill="FFFFFF"/>
        <w:ind w:firstLine="720"/>
        <w:jc w:val="both"/>
        <w:rPr>
          <w:color w:val="000000"/>
          <w:sz w:val="28"/>
          <w:szCs w:val="28"/>
        </w:rPr>
      </w:pPr>
      <w:r w:rsidRPr="009036D2">
        <w:rPr>
          <w:color w:val="000000"/>
          <w:sz w:val="28"/>
          <w:szCs w:val="28"/>
        </w:rPr>
        <w:t>Полученные  в ходе наблюдений и экскурсий</w:t>
      </w:r>
      <w:r w:rsidRPr="00BF4CA6">
        <w:rPr>
          <w:color w:val="000000"/>
          <w:sz w:val="28"/>
          <w:szCs w:val="28"/>
        </w:rPr>
        <w:t xml:space="preserve">представления </w:t>
      </w:r>
      <w:r>
        <w:rPr>
          <w:color w:val="000000"/>
          <w:sz w:val="28"/>
          <w:szCs w:val="28"/>
        </w:rPr>
        <w:t xml:space="preserve"> детей за</w:t>
      </w:r>
      <w:r w:rsidRPr="00BF4CA6">
        <w:rPr>
          <w:color w:val="000000"/>
          <w:sz w:val="28"/>
          <w:szCs w:val="28"/>
        </w:rPr>
        <w:t>креп</w:t>
      </w:r>
      <w:r>
        <w:rPr>
          <w:color w:val="000000"/>
          <w:sz w:val="28"/>
          <w:szCs w:val="28"/>
        </w:rPr>
        <w:t xml:space="preserve">лялись в играх. Девочкам предлагались дидактические игры: </w:t>
      </w:r>
      <w:r w:rsidRPr="004F1093">
        <w:rPr>
          <w:sz w:val="28"/>
          <w:szCs w:val="28"/>
        </w:rPr>
        <w:t>«Сундучок хозяюшки», «Кто кем был?», «Одень куклу»,</w:t>
      </w:r>
      <w:r w:rsidRPr="00672AA3">
        <w:rPr>
          <w:color w:val="333333"/>
        </w:rPr>
        <w:br/>
      </w:r>
      <w:r w:rsidRPr="00BF4CA6">
        <w:rPr>
          <w:color w:val="000000"/>
          <w:sz w:val="28"/>
          <w:szCs w:val="28"/>
        </w:rPr>
        <w:t>«Поможем Золушке собраться на бал»,</w:t>
      </w:r>
      <w:r>
        <w:rPr>
          <w:color w:val="000000"/>
          <w:sz w:val="28"/>
          <w:szCs w:val="28"/>
        </w:rPr>
        <w:t xml:space="preserve"> «Расска</w:t>
      </w:r>
      <w:r w:rsidRPr="00BF4CA6">
        <w:rPr>
          <w:color w:val="000000"/>
          <w:sz w:val="28"/>
          <w:szCs w:val="28"/>
        </w:rPr>
        <w:t>жем</w:t>
      </w:r>
      <w:r>
        <w:rPr>
          <w:color w:val="000000"/>
          <w:sz w:val="28"/>
          <w:szCs w:val="28"/>
        </w:rPr>
        <w:t>Карлсону</w:t>
      </w:r>
      <w:r w:rsidRPr="00BF4CA6">
        <w:rPr>
          <w:color w:val="000000"/>
          <w:sz w:val="28"/>
          <w:szCs w:val="28"/>
        </w:rPr>
        <w:t xml:space="preserve">, как испечь </w:t>
      </w:r>
    </w:p>
    <w:p w:rsidR="003B0F9F" w:rsidRDefault="003B0F9F" w:rsidP="00504438">
      <w:pPr>
        <w:shd w:val="clear" w:color="auto" w:fill="FFFFFF"/>
        <w:jc w:val="both"/>
        <w:rPr>
          <w:color w:val="000000"/>
          <w:sz w:val="28"/>
          <w:szCs w:val="28"/>
        </w:rPr>
      </w:pPr>
      <w:r w:rsidRPr="00BF4CA6">
        <w:rPr>
          <w:color w:val="000000"/>
          <w:sz w:val="28"/>
          <w:szCs w:val="28"/>
        </w:rPr>
        <w:t xml:space="preserve">блины», мальчикам - «Поможем </w:t>
      </w:r>
      <w:r>
        <w:rPr>
          <w:color w:val="000000"/>
          <w:sz w:val="28"/>
          <w:szCs w:val="28"/>
        </w:rPr>
        <w:t>Незнайке</w:t>
      </w:r>
      <w:r w:rsidRPr="00BF4CA6">
        <w:rPr>
          <w:color w:val="000000"/>
          <w:sz w:val="28"/>
          <w:szCs w:val="28"/>
        </w:rPr>
        <w:t xml:space="preserve"> починить деревянную скамеечку», «Расскажем Почемучке, как сделать красивые снимки» и другие. Методика пр</w:t>
      </w:r>
      <w:r>
        <w:rPr>
          <w:color w:val="000000"/>
          <w:sz w:val="28"/>
          <w:szCs w:val="28"/>
        </w:rPr>
        <w:t>оведения игр предусматривала ис</w:t>
      </w:r>
      <w:r w:rsidRPr="00BF4CA6">
        <w:rPr>
          <w:color w:val="000000"/>
          <w:sz w:val="28"/>
          <w:szCs w:val="28"/>
        </w:rPr>
        <w:t>пол</w:t>
      </w:r>
      <w:r>
        <w:rPr>
          <w:color w:val="000000"/>
          <w:sz w:val="28"/>
          <w:szCs w:val="28"/>
        </w:rPr>
        <w:t>ьзование игрового персонажа, ко</w:t>
      </w:r>
      <w:r w:rsidRPr="00BF4CA6">
        <w:rPr>
          <w:color w:val="000000"/>
          <w:sz w:val="28"/>
          <w:szCs w:val="28"/>
        </w:rPr>
        <w:t xml:space="preserve">торому требовалась помощь детей в осуществлении трудового процесса. </w:t>
      </w:r>
    </w:p>
    <w:p w:rsidR="003B0F9F" w:rsidRDefault="006B5B6E" w:rsidP="00504438">
      <w:pPr>
        <w:shd w:val="clear" w:color="auto" w:fill="FFFFFF"/>
        <w:jc w:val="both"/>
        <w:rPr>
          <w:color w:val="000000"/>
          <w:sz w:val="28"/>
          <w:szCs w:val="28"/>
        </w:rPr>
      </w:pPr>
      <w:r>
        <w:rPr>
          <w:color w:val="000000"/>
          <w:sz w:val="28"/>
          <w:szCs w:val="28"/>
        </w:rPr>
        <w:t>Знания о профессиях дети проявляли в</w:t>
      </w:r>
      <w:r w:rsidRPr="003967DA">
        <w:rPr>
          <w:color w:val="000000"/>
          <w:sz w:val="28"/>
          <w:szCs w:val="28"/>
        </w:rPr>
        <w:t>процессе сюжетно - ролевых  игр</w:t>
      </w:r>
      <w:r>
        <w:rPr>
          <w:color w:val="000000"/>
          <w:sz w:val="28"/>
          <w:szCs w:val="28"/>
        </w:rPr>
        <w:t>, где</w:t>
      </w:r>
      <w:r w:rsidRPr="003967DA">
        <w:rPr>
          <w:color w:val="000000"/>
          <w:sz w:val="28"/>
          <w:szCs w:val="28"/>
        </w:rPr>
        <w:t xml:space="preserve"> дети объединялись</w:t>
      </w:r>
      <w:r>
        <w:rPr>
          <w:color w:val="000000"/>
          <w:sz w:val="28"/>
          <w:szCs w:val="28"/>
        </w:rPr>
        <w:t xml:space="preserve"> самостоятельно</w:t>
      </w:r>
      <w:r w:rsidRPr="003967DA">
        <w:rPr>
          <w:color w:val="000000"/>
          <w:sz w:val="28"/>
          <w:szCs w:val="28"/>
        </w:rPr>
        <w:t>, распределяя между собой обязаннос</w:t>
      </w:r>
      <w:r w:rsidRPr="003967DA">
        <w:rPr>
          <w:color w:val="000000"/>
          <w:sz w:val="28"/>
          <w:szCs w:val="28"/>
        </w:rPr>
        <w:softHyphen/>
        <w:t>ти, дифференцируя мужскую и жен</w:t>
      </w:r>
      <w:r w:rsidRPr="003967DA">
        <w:rPr>
          <w:color w:val="000000"/>
          <w:sz w:val="28"/>
          <w:szCs w:val="28"/>
        </w:rPr>
        <w:softHyphen/>
        <w:t>скую деятельность и действуя при этом согласно выбранной роли; переносились в ро</w:t>
      </w:r>
      <w:r w:rsidRPr="003967DA">
        <w:rPr>
          <w:color w:val="000000"/>
          <w:sz w:val="28"/>
          <w:szCs w:val="28"/>
        </w:rPr>
        <w:softHyphen/>
        <w:t xml:space="preserve">левые игры, обогащая  сюжеты накопленным опытом. </w:t>
      </w:r>
      <w:r w:rsidR="003B0F9F" w:rsidRPr="00BF4CA6">
        <w:rPr>
          <w:color w:val="000000"/>
          <w:sz w:val="28"/>
          <w:szCs w:val="28"/>
        </w:rPr>
        <w:t>Знакомство дошкольников с пред</w:t>
      </w:r>
      <w:r w:rsidR="003B0F9F" w:rsidRPr="00BF4CA6">
        <w:rPr>
          <w:color w:val="000000"/>
          <w:sz w:val="28"/>
          <w:szCs w:val="28"/>
        </w:rPr>
        <w:softHyphen/>
        <w:t xml:space="preserve">метным миром и способами его творческого преобразования осуществлялось </w:t>
      </w:r>
      <w:r w:rsidR="003B0F9F" w:rsidRPr="00BF4CA6">
        <w:rPr>
          <w:iCs/>
          <w:color w:val="000000"/>
          <w:sz w:val="28"/>
          <w:szCs w:val="28"/>
        </w:rPr>
        <w:t xml:space="preserve">с </w:t>
      </w:r>
      <w:r w:rsidR="003B0F9F" w:rsidRPr="00BF4CA6">
        <w:rPr>
          <w:color w:val="000000"/>
          <w:sz w:val="28"/>
          <w:szCs w:val="28"/>
        </w:rPr>
        <w:t>учетом половых особенностей</w:t>
      </w:r>
      <w:r w:rsidR="003B0F9F" w:rsidRPr="008A3811">
        <w:rPr>
          <w:color w:val="000000"/>
          <w:sz w:val="28"/>
          <w:szCs w:val="28"/>
        </w:rPr>
        <w:t xml:space="preserve"> мальчиков и девочек.</w:t>
      </w:r>
    </w:p>
    <w:p w:rsidR="005B79A2" w:rsidRDefault="005B79A2" w:rsidP="00504438">
      <w:pPr>
        <w:shd w:val="clear" w:color="auto" w:fill="FFFFFF"/>
        <w:jc w:val="both"/>
        <w:rPr>
          <w:color w:val="000000"/>
          <w:sz w:val="28"/>
          <w:szCs w:val="28"/>
        </w:rPr>
      </w:pPr>
      <w:r w:rsidRPr="00BF4CA6">
        <w:rPr>
          <w:color w:val="000000"/>
          <w:sz w:val="28"/>
          <w:szCs w:val="28"/>
        </w:rPr>
        <w:t xml:space="preserve">Итогом  работы </w:t>
      </w:r>
      <w:r>
        <w:rPr>
          <w:color w:val="000000"/>
          <w:sz w:val="28"/>
          <w:szCs w:val="28"/>
        </w:rPr>
        <w:t xml:space="preserve"> с профессиями </w:t>
      </w:r>
      <w:r w:rsidRPr="00BF4CA6">
        <w:rPr>
          <w:color w:val="000000"/>
          <w:sz w:val="28"/>
          <w:szCs w:val="28"/>
        </w:rPr>
        <w:t xml:space="preserve">стали знания о </w:t>
      </w:r>
      <w:r>
        <w:rPr>
          <w:color w:val="000000"/>
          <w:sz w:val="28"/>
          <w:szCs w:val="28"/>
        </w:rPr>
        <w:t xml:space="preserve">специфике </w:t>
      </w:r>
      <w:r w:rsidRPr="00BF4CA6">
        <w:rPr>
          <w:color w:val="000000"/>
          <w:sz w:val="28"/>
          <w:szCs w:val="28"/>
        </w:rPr>
        <w:t>трудовой дея</w:t>
      </w:r>
      <w:r w:rsidRPr="00BF4CA6">
        <w:rPr>
          <w:color w:val="000000"/>
          <w:sz w:val="28"/>
          <w:szCs w:val="28"/>
        </w:rPr>
        <w:softHyphen/>
        <w:t>тельности женщин и мужчин, способст</w:t>
      </w:r>
      <w:r w:rsidRPr="00BF4CA6">
        <w:rPr>
          <w:color w:val="000000"/>
          <w:sz w:val="28"/>
          <w:szCs w:val="28"/>
        </w:rPr>
        <w:softHyphen/>
        <w:t>вующие проявлению у детей интереса и желания овладеть трудовыми процес</w:t>
      </w:r>
      <w:r w:rsidRPr="00BF4CA6">
        <w:rPr>
          <w:color w:val="000000"/>
          <w:sz w:val="28"/>
          <w:szCs w:val="28"/>
        </w:rPr>
        <w:softHyphen/>
        <w:t>сами</w:t>
      </w:r>
      <w:r>
        <w:rPr>
          <w:color w:val="000000"/>
          <w:sz w:val="28"/>
          <w:szCs w:val="28"/>
        </w:rPr>
        <w:t>,</w:t>
      </w:r>
      <w:r w:rsidRPr="00BF4CA6">
        <w:rPr>
          <w:color w:val="000000"/>
          <w:sz w:val="28"/>
          <w:szCs w:val="28"/>
        </w:rPr>
        <w:t xml:space="preserve"> с учетом их пола. Кроме того, сис</w:t>
      </w:r>
      <w:r w:rsidRPr="00BF4CA6">
        <w:rPr>
          <w:color w:val="000000"/>
          <w:sz w:val="28"/>
          <w:szCs w:val="28"/>
        </w:rPr>
        <w:softHyphen/>
        <w:t xml:space="preserve">темные знания </w:t>
      </w:r>
      <w:r>
        <w:rPr>
          <w:color w:val="000000"/>
          <w:sz w:val="28"/>
          <w:szCs w:val="28"/>
        </w:rPr>
        <w:t>позволилидетям</w:t>
      </w:r>
      <w:r w:rsidRPr="00BF4CA6">
        <w:rPr>
          <w:color w:val="000000"/>
          <w:sz w:val="28"/>
          <w:szCs w:val="28"/>
        </w:rPr>
        <w:t xml:space="preserve"> правильно отбирать материал и трудовое обору</w:t>
      </w:r>
      <w:r w:rsidRPr="00BF4CA6">
        <w:rPr>
          <w:color w:val="000000"/>
          <w:sz w:val="28"/>
          <w:szCs w:val="28"/>
        </w:rPr>
        <w:softHyphen/>
        <w:t>дование, соблю</w:t>
      </w:r>
      <w:r>
        <w:rPr>
          <w:color w:val="000000"/>
          <w:sz w:val="28"/>
          <w:szCs w:val="28"/>
        </w:rPr>
        <w:t>дать порядок трудовых действий</w:t>
      </w:r>
      <w:r w:rsidRPr="00BF4CA6">
        <w:rPr>
          <w:color w:val="000000"/>
          <w:sz w:val="28"/>
          <w:szCs w:val="28"/>
        </w:rPr>
        <w:t>, что также влияет на выбор собственной трудовой деятельности, возникновение желания подражать личностным каче</w:t>
      </w:r>
      <w:r w:rsidRPr="00BF4CA6">
        <w:rPr>
          <w:color w:val="000000"/>
          <w:sz w:val="28"/>
          <w:szCs w:val="28"/>
        </w:rPr>
        <w:softHyphen/>
        <w:t>ствам женщин и мужчин.</w:t>
      </w:r>
    </w:p>
    <w:p w:rsidR="003B0F9F" w:rsidRPr="0025692F" w:rsidRDefault="00F1551F" w:rsidP="0025692F">
      <w:pPr>
        <w:shd w:val="clear" w:color="auto" w:fill="FFFFFF"/>
        <w:jc w:val="both"/>
        <w:rPr>
          <w:color w:val="000000"/>
          <w:sz w:val="28"/>
          <w:szCs w:val="28"/>
        </w:rPr>
      </w:pPr>
      <w:r>
        <w:rPr>
          <w:color w:val="000000"/>
          <w:sz w:val="28"/>
          <w:szCs w:val="28"/>
        </w:rPr>
        <w:lastRenderedPageBreak/>
        <w:t xml:space="preserve">Приезд </w:t>
      </w:r>
      <w:r w:rsidR="00AA5EEF">
        <w:rPr>
          <w:color w:val="000000"/>
          <w:sz w:val="28"/>
          <w:szCs w:val="28"/>
        </w:rPr>
        <w:t xml:space="preserve">Белгородского </w:t>
      </w:r>
      <w:r>
        <w:rPr>
          <w:color w:val="000000"/>
          <w:sz w:val="28"/>
          <w:szCs w:val="28"/>
        </w:rPr>
        <w:t>тел</w:t>
      </w:r>
      <w:r w:rsidR="0025692F">
        <w:rPr>
          <w:color w:val="000000"/>
          <w:sz w:val="28"/>
          <w:szCs w:val="28"/>
        </w:rPr>
        <w:t>е</w:t>
      </w:r>
      <w:r>
        <w:rPr>
          <w:color w:val="000000"/>
          <w:sz w:val="28"/>
          <w:szCs w:val="28"/>
        </w:rPr>
        <w:t xml:space="preserve">видения </w:t>
      </w:r>
      <w:r w:rsidR="0025692F">
        <w:rPr>
          <w:color w:val="000000"/>
          <w:sz w:val="28"/>
          <w:szCs w:val="28"/>
        </w:rPr>
        <w:t>РБК для съёмки сюжета о нашем ДОУ</w:t>
      </w:r>
      <w:r>
        <w:rPr>
          <w:color w:val="000000"/>
          <w:sz w:val="28"/>
          <w:szCs w:val="28"/>
        </w:rPr>
        <w:t>,</w:t>
      </w:r>
      <w:r w:rsidR="00AA5EEF">
        <w:rPr>
          <w:color w:val="000000"/>
          <w:sz w:val="28"/>
          <w:szCs w:val="28"/>
        </w:rPr>
        <w:t xml:space="preserve"> интервьюирование вызвало</w:t>
      </w:r>
      <w:r w:rsidR="0025692F">
        <w:rPr>
          <w:color w:val="000000"/>
          <w:sz w:val="28"/>
          <w:szCs w:val="28"/>
        </w:rPr>
        <w:t xml:space="preserve"> у детей </w:t>
      </w:r>
      <w:r w:rsidR="00AA5EEF">
        <w:rPr>
          <w:color w:val="000000"/>
          <w:sz w:val="28"/>
          <w:szCs w:val="28"/>
        </w:rPr>
        <w:t xml:space="preserve"> широкий </w:t>
      </w:r>
      <w:r w:rsidR="0025692F">
        <w:rPr>
          <w:color w:val="000000"/>
          <w:sz w:val="28"/>
          <w:szCs w:val="28"/>
        </w:rPr>
        <w:t xml:space="preserve">отклик. </w:t>
      </w:r>
      <w:r w:rsidR="00AA5EEF">
        <w:rPr>
          <w:color w:val="000000"/>
          <w:sz w:val="28"/>
          <w:szCs w:val="28"/>
        </w:rPr>
        <w:t xml:space="preserve">После съемок </w:t>
      </w:r>
      <w:r w:rsidR="00AA5EEF">
        <w:rPr>
          <w:color w:val="000000"/>
          <w:spacing w:val="1"/>
          <w:sz w:val="28"/>
          <w:szCs w:val="28"/>
        </w:rPr>
        <w:t>д</w:t>
      </w:r>
      <w:r w:rsidR="003B0F9F" w:rsidRPr="003967DA">
        <w:rPr>
          <w:color w:val="000000"/>
          <w:spacing w:val="1"/>
          <w:sz w:val="28"/>
          <w:szCs w:val="28"/>
        </w:rPr>
        <w:t xml:space="preserve">ети  с удовольствием </w:t>
      </w:r>
      <w:r w:rsidR="0025692F">
        <w:rPr>
          <w:color w:val="000000"/>
          <w:spacing w:val="1"/>
          <w:sz w:val="28"/>
          <w:szCs w:val="28"/>
        </w:rPr>
        <w:t>организовали</w:t>
      </w:r>
      <w:r w:rsidR="003B0F9F" w:rsidRPr="003967DA">
        <w:rPr>
          <w:color w:val="000000"/>
          <w:spacing w:val="1"/>
          <w:sz w:val="28"/>
          <w:szCs w:val="28"/>
        </w:rPr>
        <w:t xml:space="preserve"> игру «Журналисты» </w:t>
      </w:r>
      <w:r w:rsidR="003B0F9F" w:rsidRPr="003967DA">
        <w:rPr>
          <w:color w:val="000000"/>
          <w:spacing w:val="6"/>
          <w:sz w:val="28"/>
          <w:szCs w:val="28"/>
        </w:rPr>
        <w:t>(</w:t>
      </w:r>
      <w:r w:rsidR="001026B1">
        <w:rPr>
          <w:color w:val="000000"/>
          <w:spacing w:val="6"/>
          <w:sz w:val="28"/>
          <w:szCs w:val="28"/>
        </w:rPr>
        <w:t>приложение № 3</w:t>
      </w:r>
      <w:r w:rsidR="003B0F9F" w:rsidRPr="003967DA">
        <w:rPr>
          <w:color w:val="000000"/>
          <w:spacing w:val="6"/>
          <w:sz w:val="28"/>
          <w:szCs w:val="28"/>
        </w:rPr>
        <w:t xml:space="preserve">). </w:t>
      </w:r>
      <w:r w:rsidR="003B0F9F" w:rsidRPr="003967DA">
        <w:rPr>
          <w:color w:val="000000"/>
          <w:spacing w:val="3"/>
          <w:sz w:val="28"/>
          <w:szCs w:val="28"/>
        </w:rPr>
        <w:t>Эт</w:t>
      </w:r>
      <w:r w:rsidR="0025692F">
        <w:rPr>
          <w:color w:val="000000"/>
          <w:spacing w:val="3"/>
          <w:sz w:val="28"/>
          <w:szCs w:val="28"/>
        </w:rPr>
        <w:t>а игра вызвала у детей длитель</w:t>
      </w:r>
      <w:r w:rsidR="003B0F9F" w:rsidRPr="003967DA">
        <w:rPr>
          <w:color w:val="000000"/>
          <w:spacing w:val="3"/>
          <w:sz w:val="28"/>
          <w:szCs w:val="28"/>
        </w:rPr>
        <w:t xml:space="preserve">ный интерес. В нее </w:t>
      </w:r>
      <w:r w:rsidR="0025692F">
        <w:rPr>
          <w:color w:val="000000"/>
          <w:spacing w:val="-1"/>
          <w:sz w:val="28"/>
          <w:szCs w:val="28"/>
        </w:rPr>
        <w:t>играли</w:t>
      </w:r>
      <w:r w:rsidR="003B0F9F" w:rsidRPr="003967DA">
        <w:rPr>
          <w:color w:val="000000"/>
          <w:spacing w:val="-1"/>
          <w:sz w:val="28"/>
          <w:szCs w:val="28"/>
        </w:rPr>
        <w:t xml:space="preserve"> как активные, так и робкие де</w:t>
      </w:r>
      <w:r w:rsidR="003B0F9F" w:rsidRPr="003967DA">
        <w:rPr>
          <w:color w:val="000000"/>
          <w:spacing w:val="-1"/>
          <w:sz w:val="28"/>
          <w:szCs w:val="28"/>
        </w:rPr>
        <w:softHyphen/>
      </w:r>
      <w:r w:rsidR="003B0F9F" w:rsidRPr="003967DA">
        <w:rPr>
          <w:color w:val="000000"/>
          <w:spacing w:val="1"/>
          <w:sz w:val="28"/>
          <w:szCs w:val="28"/>
        </w:rPr>
        <w:t xml:space="preserve">ти, мальчики и девочки. </w:t>
      </w:r>
      <w:r w:rsidR="00AA5EEF">
        <w:rPr>
          <w:color w:val="000000"/>
          <w:spacing w:val="1"/>
          <w:sz w:val="28"/>
          <w:szCs w:val="28"/>
        </w:rPr>
        <w:t xml:space="preserve">Дополнительно </w:t>
      </w:r>
      <w:r w:rsidR="00AA5EEF" w:rsidRPr="003967DA">
        <w:rPr>
          <w:color w:val="000000"/>
          <w:spacing w:val="3"/>
          <w:sz w:val="28"/>
          <w:szCs w:val="28"/>
        </w:rPr>
        <w:t>детей</w:t>
      </w:r>
      <w:r w:rsidR="0025692F">
        <w:rPr>
          <w:color w:val="000000"/>
          <w:spacing w:val="3"/>
          <w:sz w:val="28"/>
          <w:szCs w:val="28"/>
        </w:rPr>
        <w:t>по</w:t>
      </w:r>
      <w:r w:rsidR="003B0F9F" w:rsidRPr="003967DA">
        <w:rPr>
          <w:color w:val="000000"/>
          <w:spacing w:val="3"/>
          <w:sz w:val="28"/>
          <w:szCs w:val="28"/>
        </w:rPr>
        <w:t xml:space="preserve">знакомили </w:t>
      </w:r>
      <w:r w:rsidR="00AA5EEF">
        <w:rPr>
          <w:color w:val="000000"/>
          <w:spacing w:val="2"/>
          <w:sz w:val="28"/>
          <w:szCs w:val="28"/>
        </w:rPr>
        <w:t>с профессией журналиста, фоторепортера</w:t>
      </w:r>
      <w:r w:rsidR="003B0F9F">
        <w:rPr>
          <w:color w:val="000000"/>
          <w:spacing w:val="2"/>
          <w:sz w:val="28"/>
          <w:szCs w:val="28"/>
        </w:rPr>
        <w:t xml:space="preserve"> и сопутствующими профессиями</w:t>
      </w:r>
      <w:r w:rsidR="0025692F">
        <w:rPr>
          <w:color w:val="000000"/>
          <w:spacing w:val="2"/>
          <w:sz w:val="28"/>
          <w:szCs w:val="28"/>
        </w:rPr>
        <w:t>. Рассказ</w:t>
      </w:r>
      <w:r w:rsidR="003B0F9F" w:rsidRPr="003967DA">
        <w:rPr>
          <w:color w:val="000000"/>
          <w:spacing w:val="-3"/>
          <w:sz w:val="28"/>
          <w:szCs w:val="28"/>
        </w:rPr>
        <w:t xml:space="preserve">али о том, как делают газету, журнал, </w:t>
      </w:r>
      <w:r w:rsidR="003B0F9F" w:rsidRPr="003967DA">
        <w:rPr>
          <w:color w:val="000000"/>
          <w:spacing w:val="2"/>
          <w:sz w:val="28"/>
          <w:szCs w:val="28"/>
        </w:rPr>
        <w:t xml:space="preserve">радио- и </w:t>
      </w:r>
      <w:r w:rsidR="0025692F">
        <w:rPr>
          <w:color w:val="000000"/>
          <w:spacing w:val="2"/>
          <w:sz w:val="28"/>
          <w:szCs w:val="28"/>
        </w:rPr>
        <w:t>телевизионные передачи, определи</w:t>
      </w:r>
      <w:r w:rsidR="003B0F9F" w:rsidRPr="003967DA">
        <w:rPr>
          <w:color w:val="000000"/>
          <w:spacing w:val="2"/>
          <w:sz w:val="28"/>
          <w:szCs w:val="28"/>
        </w:rPr>
        <w:t xml:space="preserve">ли какие женские и мужские профессии при этом необходимы. </w:t>
      </w:r>
      <w:r w:rsidR="003B0F9F" w:rsidRPr="003967DA">
        <w:rPr>
          <w:color w:val="000000"/>
          <w:spacing w:val="4"/>
          <w:sz w:val="28"/>
          <w:szCs w:val="28"/>
        </w:rPr>
        <w:t xml:space="preserve">Совместно с детьми </w:t>
      </w:r>
      <w:r w:rsidR="00AA5EEF">
        <w:rPr>
          <w:color w:val="000000"/>
          <w:spacing w:val="4"/>
          <w:sz w:val="28"/>
          <w:szCs w:val="28"/>
        </w:rPr>
        <w:t>и родителями из</w:t>
      </w:r>
      <w:r w:rsidR="003B0F9F" w:rsidRPr="003967DA">
        <w:rPr>
          <w:color w:val="000000"/>
          <w:spacing w:val="4"/>
          <w:sz w:val="28"/>
          <w:szCs w:val="28"/>
        </w:rPr>
        <w:t>готовили атри</w:t>
      </w:r>
      <w:r w:rsidR="003B0F9F" w:rsidRPr="003967DA">
        <w:rPr>
          <w:color w:val="000000"/>
          <w:spacing w:val="4"/>
          <w:sz w:val="28"/>
          <w:szCs w:val="28"/>
        </w:rPr>
        <w:softHyphen/>
      </w:r>
      <w:r w:rsidR="003B0F9F" w:rsidRPr="003967DA">
        <w:rPr>
          <w:color w:val="000000"/>
          <w:spacing w:val="2"/>
          <w:sz w:val="28"/>
          <w:szCs w:val="28"/>
        </w:rPr>
        <w:t>буты: бейджи, диктофоны, микрофо</w:t>
      </w:r>
      <w:r w:rsidR="003B0F9F" w:rsidRPr="003967DA">
        <w:rPr>
          <w:color w:val="000000"/>
          <w:spacing w:val="2"/>
          <w:sz w:val="28"/>
          <w:szCs w:val="28"/>
        </w:rPr>
        <w:softHyphen/>
        <w:t>ны</w:t>
      </w:r>
      <w:r w:rsidR="005970F2">
        <w:rPr>
          <w:color w:val="000000"/>
          <w:spacing w:val="2"/>
          <w:sz w:val="28"/>
          <w:szCs w:val="28"/>
        </w:rPr>
        <w:t>, блокноты, ручки, фотоаппараты, что послужило</w:t>
      </w:r>
      <w:r w:rsidR="003B0F9F">
        <w:rPr>
          <w:color w:val="000000"/>
          <w:spacing w:val="2"/>
          <w:sz w:val="28"/>
          <w:szCs w:val="28"/>
        </w:rPr>
        <w:t xml:space="preserve"> хорошим средством воспитания трудолюбия и бережного отношения к продуктам труда. </w:t>
      </w:r>
    </w:p>
    <w:p w:rsidR="001F1835" w:rsidRDefault="001F1835" w:rsidP="001F1835">
      <w:pPr>
        <w:shd w:val="clear" w:color="auto" w:fill="FFFFFF"/>
        <w:ind w:firstLine="720"/>
        <w:jc w:val="both"/>
        <w:rPr>
          <w:color w:val="000000"/>
          <w:sz w:val="28"/>
          <w:szCs w:val="28"/>
        </w:rPr>
      </w:pPr>
      <w:r w:rsidRPr="003967DA">
        <w:rPr>
          <w:color w:val="000000"/>
          <w:spacing w:val="2"/>
          <w:sz w:val="28"/>
          <w:szCs w:val="28"/>
        </w:rPr>
        <w:t xml:space="preserve">В начале игры дети определяли, для какого журнала или передачи они будут готовитьинтервью, распределяли роли – мужские (оператор, фотограф) и женские (журналист). </w:t>
      </w:r>
      <w:r>
        <w:rPr>
          <w:color w:val="000000"/>
          <w:spacing w:val="-3"/>
          <w:w w:val="107"/>
          <w:sz w:val="28"/>
          <w:szCs w:val="28"/>
        </w:rPr>
        <w:t>Когда все играющие заверша</w:t>
      </w:r>
      <w:r w:rsidRPr="003967DA">
        <w:rPr>
          <w:color w:val="000000"/>
          <w:spacing w:val="-3"/>
          <w:w w:val="107"/>
          <w:sz w:val="28"/>
          <w:szCs w:val="28"/>
        </w:rPr>
        <w:t xml:space="preserve">ли </w:t>
      </w:r>
      <w:r>
        <w:rPr>
          <w:iCs/>
          <w:color w:val="000000"/>
          <w:spacing w:val="-3"/>
          <w:w w:val="107"/>
          <w:sz w:val="28"/>
          <w:szCs w:val="28"/>
        </w:rPr>
        <w:t>работу (опрос),</w:t>
      </w:r>
      <w:r>
        <w:rPr>
          <w:color w:val="000000"/>
          <w:spacing w:val="-3"/>
          <w:w w:val="107"/>
          <w:sz w:val="28"/>
          <w:szCs w:val="28"/>
        </w:rPr>
        <w:t>проводился отчет журналистов -</w:t>
      </w:r>
      <w:r>
        <w:rPr>
          <w:color w:val="000000"/>
          <w:w w:val="107"/>
          <w:sz w:val="28"/>
          <w:szCs w:val="28"/>
        </w:rPr>
        <w:t>дети рассказывали</w:t>
      </w:r>
      <w:r w:rsidRPr="003967DA">
        <w:rPr>
          <w:color w:val="000000"/>
          <w:w w:val="107"/>
          <w:sz w:val="28"/>
          <w:szCs w:val="28"/>
        </w:rPr>
        <w:t xml:space="preserve"> о</w:t>
      </w:r>
      <w:r>
        <w:rPr>
          <w:color w:val="000000"/>
          <w:w w:val="107"/>
          <w:sz w:val="28"/>
          <w:szCs w:val="28"/>
        </w:rPr>
        <w:t xml:space="preserve"> своих</w:t>
      </w:r>
      <w:r w:rsidRPr="003967DA">
        <w:rPr>
          <w:color w:val="000000"/>
          <w:w w:val="107"/>
          <w:sz w:val="28"/>
          <w:szCs w:val="28"/>
        </w:rPr>
        <w:t xml:space="preserve"> результатах ис</w:t>
      </w:r>
      <w:r w:rsidRPr="003967DA">
        <w:rPr>
          <w:color w:val="000000"/>
          <w:spacing w:val="-1"/>
          <w:w w:val="107"/>
          <w:sz w:val="28"/>
          <w:szCs w:val="28"/>
        </w:rPr>
        <w:t>следования.</w:t>
      </w:r>
    </w:p>
    <w:p w:rsidR="00316837" w:rsidRPr="00753B98" w:rsidRDefault="00316837" w:rsidP="00316837">
      <w:pPr>
        <w:shd w:val="clear" w:color="auto" w:fill="FFFFFF"/>
        <w:ind w:firstLine="720"/>
        <w:jc w:val="both"/>
        <w:rPr>
          <w:color w:val="000000"/>
          <w:sz w:val="28"/>
          <w:szCs w:val="28"/>
        </w:rPr>
      </w:pPr>
      <w:r>
        <w:rPr>
          <w:color w:val="000000"/>
          <w:sz w:val="28"/>
          <w:szCs w:val="28"/>
        </w:rPr>
        <w:t>Для установления причинно-следственных связей</w:t>
      </w:r>
      <w:r w:rsidRPr="003C43B3">
        <w:rPr>
          <w:color w:val="000000"/>
          <w:sz w:val="28"/>
          <w:szCs w:val="28"/>
        </w:rPr>
        <w:t xml:space="preserve"> меж</w:t>
      </w:r>
      <w:r w:rsidRPr="003C43B3">
        <w:rPr>
          <w:color w:val="000000"/>
          <w:sz w:val="28"/>
          <w:szCs w:val="28"/>
        </w:rPr>
        <w:softHyphen/>
        <w:t>ду предметом и пользой от него с помо</w:t>
      </w:r>
      <w:r w:rsidRPr="003C43B3">
        <w:rPr>
          <w:color w:val="000000"/>
          <w:sz w:val="28"/>
          <w:szCs w:val="28"/>
        </w:rPr>
        <w:softHyphen/>
      </w:r>
      <w:r>
        <w:rPr>
          <w:color w:val="000000"/>
          <w:sz w:val="28"/>
          <w:szCs w:val="28"/>
        </w:rPr>
        <w:t>щью действий разного характера использовались    логические задания по типу:</w:t>
      </w:r>
      <w:r w:rsidRPr="003C43B3">
        <w:rPr>
          <w:color w:val="000000"/>
          <w:sz w:val="28"/>
          <w:szCs w:val="28"/>
        </w:rPr>
        <w:t xml:space="preserve"> «</w:t>
      </w:r>
      <w:r>
        <w:rPr>
          <w:color w:val="000000"/>
          <w:sz w:val="28"/>
          <w:szCs w:val="28"/>
        </w:rPr>
        <w:t xml:space="preserve">Что ты выберешь, для уборки комнаты: моющий пылесос, </w:t>
      </w:r>
      <w:r w:rsidRPr="003C43B3">
        <w:rPr>
          <w:color w:val="000000"/>
          <w:sz w:val="28"/>
          <w:szCs w:val="28"/>
        </w:rPr>
        <w:t>поло</w:t>
      </w:r>
      <w:r w:rsidRPr="003C43B3">
        <w:rPr>
          <w:color w:val="000000"/>
          <w:sz w:val="28"/>
          <w:szCs w:val="28"/>
        </w:rPr>
        <w:softHyphen/>
        <w:t>тер</w:t>
      </w:r>
      <w:r>
        <w:rPr>
          <w:color w:val="000000"/>
          <w:sz w:val="28"/>
          <w:szCs w:val="28"/>
        </w:rPr>
        <w:t xml:space="preserve"> швабру, веник?»;</w:t>
      </w:r>
      <w:r w:rsidRPr="003C43B3">
        <w:rPr>
          <w:color w:val="000000"/>
          <w:sz w:val="28"/>
          <w:szCs w:val="28"/>
        </w:rPr>
        <w:t xml:space="preserve"> «</w:t>
      </w:r>
      <w:r>
        <w:rPr>
          <w:color w:val="000000"/>
          <w:sz w:val="28"/>
          <w:szCs w:val="28"/>
        </w:rPr>
        <w:t>Что ты возьмешь для приготовления крема: миксер, венчик, ложку, вилку?»;</w:t>
      </w:r>
      <w:r w:rsidRPr="003C43B3">
        <w:rPr>
          <w:color w:val="000000"/>
          <w:sz w:val="28"/>
          <w:szCs w:val="28"/>
        </w:rPr>
        <w:t xml:space="preserve"> «Расск</w:t>
      </w:r>
      <w:r>
        <w:rPr>
          <w:color w:val="000000"/>
          <w:sz w:val="28"/>
          <w:szCs w:val="28"/>
        </w:rPr>
        <w:t>ажи, для чего человек создал хо</w:t>
      </w:r>
      <w:r w:rsidRPr="003C43B3">
        <w:rPr>
          <w:color w:val="000000"/>
          <w:sz w:val="28"/>
          <w:szCs w:val="28"/>
        </w:rPr>
        <w:t>лодильник, стиральную машину</w:t>
      </w:r>
      <w:r>
        <w:rPr>
          <w:color w:val="000000"/>
          <w:sz w:val="28"/>
          <w:szCs w:val="28"/>
        </w:rPr>
        <w:t>, посудомоечную машину</w:t>
      </w:r>
      <w:r w:rsidRPr="003C43B3">
        <w:rPr>
          <w:color w:val="000000"/>
          <w:sz w:val="28"/>
          <w:szCs w:val="28"/>
        </w:rPr>
        <w:t>», а так</w:t>
      </w:r>
      <w:r w:rsidRPr="003C43B3">
        <w:rPr>
          <w:color w:val="000000"/>
          <w:sz w:val="28"/>
          <w:szCs w:val="28"/>
        </w:rPr>
        <w:softHyphen/>
        <w:t xml:space="preserve">же творческие практические задания </w:t>
      </w:r>
      <w:r>
        <w:rPr>
          <w:color w:val="000000"/>
          <w:sz w:val="28"/>
          <w:szCs w:val="28"/>
        </w:rPr>
        <w:t xml:space="preserve">- </w:t>
      </w:r>
      <w:r w:rsidRPr="003C43B3">
        <w:rPr>
          <w:color w:val="000000"/>
          <w:sz w:val="28"/>
          <w:szCs w:val="28"/>
        </w:rPr>
        <w:t>«Изо</w:t>
      </w:r>
      <w:r>
        <w:rPr>
          <w:color w:val="000000"/>
          <w:sz w:val="28"/>
          <w:szCs w:val="28"/>
        </w:rPr>
        <w:t>брази предмет, который можно ис</w:t>
      </w:r>
      <w:r w:rsidRPr="003C43B3">
        <w:rPr>
          <w:color w:val="000000"/>
          <w:sz w:val="28"/>
          <w:szCs w:val="28"/>
        </w:rPr>
        <w:t xml:space="preserve">пользовать по-разному, расскажи о нем», </w:t>
      </w:r>
      <w:r w:rsidRPr="008E2BAB">
        <w:rPr>
          <w:color w:val="000000"/>
          <w:sz w:val="28"/>
          <w:szCs w:val="28"/>
        </w:rPr>
        <w:t>«Нари</w:t>
      </w:r>
      <w:r w:rsidRPr="008E2BAB">
        <w:rPr>
          <w:color w:val="000000"/>
          <w:sz w:val="28"/>
          <w:szCs w:val="28"/>
        </w:rPr>
        <w:softHyphen/>
        <w:t>суй, чего на свете не бывает»</w:t>
      </w:r>
      <w:r>
        <w:rPr>
          <w:color w:val="000000"/>
          <w:sz w:val="28"/>
          <w:szCs w:val="28"/>
        </w:rPr>
        <w:t>,</w:t>
      </w:r>
      <w:r w:rsidRPr="003C43B3">
        <w:rPr>
          <w:color w:val="000000"/>
          <w:sz w:val="28"/>
          <w:szCs w:val="28"/>
        </w:rPr>
        <w:t xml:space="preserve"> «Изобрази игрушку будущего»</w:t>
      </w:r>
      <w:r>
        <w:rPr>
          <w:color w:val="000000"/>
          <w:sz w:val="28"/>
          <w:szCs w:val="28"/>
        </w:rPr>
        <w:t xml:space="preserve"> и др</w:t>
      </w:r>
      <w:r w:rsidRPr="003C43B3">
        <w:rPr>
          <w:color w:val="000000"/>
          <w:sz w:val="28"/>
          <w:szCs w:val="28"/>
        </w:rPr>
        <w:t>.</w:t>
      </w:r>
    </w:p>
    <w:p w:rsidR="003B0F9F" w:rsidRPr="00081D96" w:rsidRDefault="003B0F9F" w:rsidP="00504438">
      <w:pPr>
        <w:shd w:val="clear" w:color="auto" w:fill="FFFFFF"/>
        <w:ind w:firstLine="720"/>
        <w:jc w:val="both"/>
        <w:rPr>
          <w:sz w:val="28"/>
          <w:szCs w:val="28"/>
        </w:rPr>
      </w:pPr>
      <w:r w:rsidRPr="002C529C">
        <w:rPr>
          <w:sz w:val="28"/>
          <w:szCs w:val="28"/>
        </w:rPr>
        <w:t xml:space="preserve">Овладению </w:t>
      </w:r>
      <w:r w:rsidR="0045287C">
        <w:rPr>
          <w:sz w:val="28"/>
          <w:szCs w:val="28"/>
        </w:rPr>
        <w:t xml:space="preserve">качествами </w:t>
      </w:r>
      <w:r w:rsidRPr="002C529C">
        <w:rPr>
          <w:sz w:val="28"/>
          <w:szCs w:val="28"/>
        </w:rPr>
        <w:t>личности: мужественности – у мальчиков и женственности у девочек помога</w:t>
      </w:r>
      <w:r>
        <w:rPr>
          <w:sz w:val="28"/>
          <w:szCs w:val="28"/>
        </w:rPr>
        <w:t>ли</w:t>
      </w:r>
      <w:r w:rsidR="0045287C">
        <w:rPr>
          <w:sz w:val="28"/>
          <w:szCs w:val="28"/>
        </w:rPr>
        <w:t xml:space="preserve">  методы и формы работы</w:t>
      </w:r>
      <w:r w:rsidRPr="002C529C">
        <w:rPr>
          <w:sz w:val="28"/>
          <w:szCs w:val="28"/>
        </w:rPr>
        <w:t>, как</w:t>
      </w:r>
      <w:r>
        <w:rPr>
          <w:sz w:val="28"/>
          <w:szCs w:val="28"/>
        </w:rPr>
        <w:t xml:space="preserve">: </w:t>
      </w:r>
    </w:p>
    <w:p w:rsidR="003B0F9F" w:rsidRPr="0020400C" w:rsidRDefault="003B0F9F" w:rsidP="00D32D9B">
      <w:pPr>
        <w:shd w:val="clear" w:color="auto" w:fill="FFFFFF"/>
        <w:jc w:val="both"/>
        <w:rPr>
          <w:sz w:val="28"/>
          <w:szCs w:val="28"/>
        </w:rPr>
      </w:pPr>
      <w:r w:rsidRPr="00081D96">
        <w:rPr>
          <w:color w:val="000000"/>
          <w:sz w:val="28"/>
          <w:szCs w:val="28"/>
        </w:rPr>
        <w:t>• беседы с де</w:t>
      </w:r>
      <w:r w:rsidRPr="00081D96">
        <w:rPr>
          <w:color w:val="000000"/>
          <w:sz w:val="28"/>
          <w:szCs w:val="28"/>
        </w:rPr>
        <w:softHyphen/>
        <w:t>вочками и мальчикамио лич</w:t>
      </w:r>
      <w:r w:rsidRPr="00081D96">
        <w:rPr>
          <w:color w:val="000000"/>
          <w:sz w:val="28"/>
          <w:szCs w:val="28"/>
        </w:rPr>
        <w:softHyphen/>
        <w:t>ностных качествах мужчин и женщин, проявляющихся в той или иной деятельности</w:t>
      </w:r>
      <w:r w:rsidR="00F1551F">
        <w:rPr>
          <w:color w:val="000000"/>
          <w:sz w:val="28"/>
          <w:szCs w:val="28"/>
        </w:rPr>
        <w:t>, сопутствующи</w:t>
      </w:r>
      <w:r w:rsidR="0045287C">
        <w:rPr>
          <w:color w:val="000000"/>
          <w:sz w:val="28"/>
          <w:szCs w:val="28"/>
        </w:rPr>
        <w:t>ми ими предметами. Н</w:t>
      </w:r>
      <w:r w:rsidR="00F1551F">
        <w:rPr>
          <w:color w:val="000000"/>
          <w:sz w:val="28"/>
          <w:szCs w:val="28"/>
        </w:rPr>
        <w:t xml:space="preserve">апример, чтобы стать сильным мальчику нужно </w:t>
      </w:r>
      <w:r w:rsidR="0045287C">
        <w:rPr>
          <w:color w:val="000000"/>
          <w:sz w:val="28"/>
          <w:szCs w:val="28"/>
        </w:rPr>
        <w:t xml:space="preserve">для занятий спортом </w:t>
      </w:r>
      <w:r w:rsidR="00F1551F">
        <w:rPr>
          <w:color w:val="000000"/>
          <w:sz w:val="28"/>
          <w:szCs w:val="28"/>
        </w:rPr>
        <w:t xml:space="preserve">использовать гантели, </w:t>
      </w:r>
      <w:r w:rsidR="00285018">
        <w:rPr>
          <w:color w:val="000000"/>
          <w:sz w:val="28"/>
          <w:szCs w:val="28"/>
        </w:rPr>
        <w:t>гири</w:t>
      </w:r>
      <w:r w:rsidR="0045287C">
        <w:rPr>
          <w:color w:val="000000"/>
          <w:sz w:val="28"/>
          <w:szCs w:val="28"/>
        </w:rPr>
        <w:t>, коньки, лыжи и др.</w:t>
      </w:r>
      <w:r w:rsidR="00285018">
        <w:rPr>
          <w:color w:val="000000"/>
          <w:sz w:val="28"/>
          <w:szCs w:val="28"/>
        </w:rPr>
        <w:t>;</w:t>
      </w:r>
      <w:r w:rsidR="0045287C">
        <w:rPr>
          <w:color w:val="000000"/>
          <w:sz w:val="28"/>
          <w:szCs w:val="28"/>
        </w:rPr>
        <w:t xml:space="preserve"> для  индивидуальной защиты в спорте </w:t>
      </w:r>
      <w:r w:rsidR="00285018">
        <w:rPr>
          <w:color w:val="000000"/>
          <w:sz w:val="28"/>
          <w:szCs w:val="28"/>
        </w:rPr>
        <w:t>– перчатки,</w:t>
      </w:r>
      <w:r w:rsidR="00E77D07">
        <w:rPr>
          <w:color w:val="000000"/>
          <w:sz w:val="28"/>
          <w:szCs w:val="28"/>
        </w:rPr>
        <w:t xml:space="preserve"> шлем, наколенники. </w:t>
      </w:r>
      <w:r w:rsidR="00285018">
        <w:rPr>
          <w:color w:val="000000"/>
          <w:sz w:val="28"/>
          <w:szCs w:val="28"/>
        </w:rPr>
        <w:t>Для развития у девочек грациозности, правильной осанки</w:t>
      </w:r>
      <w:r w:rsidR="0045287C">
        <w:rPr>
          <w:color w:val="000000"/>
          <w:sz w:val="28"/>
          <w:szCs w:val="28"/>
        </w:rPr>
        <w:t xml:space="preserve">, </w:t>
      </w:r>
      <w:r w:rsidR="00921F01">
        <w:rPr>
          <w:color w:val="000000"/>
          <w:sz w:val="28"/>
          <w:szCs w:val="28"/>
        </w:rPr>
        <w:t xml:space="preserve">красоты </w:t>
      </w:r>
      <w:r w:rsidR="00285018">
        <w:rPr>
          <w:color w:val="000000"/>
          <w:sz w:val="28"/>
          <w:szCs w:val="28"/>
        </w:rPr>
        <w:t xml:space="preserve"> используют</w:t>
      </w:r>
      <w:r w:rsidR="00E77D07">
        <w:rPr>
          <w:color w:val="000000"/>
          <w:sz w:val="28"/>
          <w:szCs w:val="28"/>
        </w:rPr>
        <w:t>ся</w:t>
      </w:r>
      <w:r w:rsidR="00921F01">
        <w:rPr>
          <w:color w:val="000000"/>
          <w:sz w:val="28"/>
          <w:szCs w:val="28"/>
        </w:rPr>
        <w:t>гимнастические костюмы, атрибуты -</w:t>
      </w:r>
      <w:r w:rsidR="00F1551F">
        <w:rPr>
          <w:color w:val="000000"/>
          <w:sz w:val="28"/>
          <w:szCs w:val="28"/>
        </w:rPr>
        <w:t>ленты</w:t>
      </w:r>
      <w:r w:rsidR="00285018">
        <w:rPr>
          <w:color w:val="000000"/>
          <w:sz w:val="28"/>
          <w:szCs w:val="28"/>
        </w:rPr>
        <w:t xml:space="preserve">, </w:t>
      </w:r>
      <w:r w:rsidR="00E77D07">
        <w:rPr>
          <w:color w:val="000000"/>
          <w:sz w:val="28"/>
          <w:szCs w:val="28"/>
        </w:rPr>
        <w:t>обручи</w:t>
      </w:r>
      <w:r w:rsidR="0045287C">
        <w:rPr>
          <w:color w:val="000000"/>
          <w:sz w:val="28"/>
          <w:szCs w:val="28"/>
        </w:rPr>
        <w:t xml:space="preserve">, скакалки, </w:t>
      </w:r>
      <w:r w:rsidR="00921F01">
        <w:rPr>
          <w:color w:val="000000"/>
          <w:sz w:val="28"/>
          <w:szCs w:val="28"/>
        </w:rPr>
        <w:t>спортивная</w:t>
      </w:r>
      <w:r w:rsidR="0020400C">
        <w:rPr>
          <w:color w:val="000000"/>
          <w:sz w:val="28"/>
          <w:szCs w:val="28"/>
        </w:rPr>
        <w:t xml:space="preserve"> обувь, </w:t>
      </w:r>
      <w:r w:rsidR="0045287C">
        <w:rPr>
          <w:color w:val="000000"/>
          <w:sz w:val="28"/>
          <w:szCs w:val="28"/>
        </w:rPr>
        <w:t xml:space="preserve">фигурные коньки </w:t>
      </w:r>
      <w:r w:rsidR="00E77D07">
        <w:rPr>
          <w:color w:val="000000"/>
          <w:sz w:val="28"/>
          <w:szCs w:val="28"/>
        </w:rPr>
        <w:t xml:space="preserve"> и др.</w:t>
      </w:r>
      <w:r w:rsidR="00315668">
        <w:rPr>
          <w:color w:val="000000"/>
          <w:sz w:val="28"/>
          <w:szCs w:val="28"/>
        </w:rPr>
        <w:t>)</w:t>
      </w:r>
      <w:r w:rsidR="0020400C">
        <w:rPr>
          <w:color w:val="000000"/>
          <w:sz w:val="28"/>
          <w:szCs w:val="28"/>
        </w:rPr>
        <w:t>;</w:t>
      </w:r>
    </w:p>
    <w:p w:rsidR="003B0F9F" w:rsidRDefault="003B0F9F" w:rsidP="00D32D9B">
      <w:pPr>
        <w:pStyle w:val="a5"/>
        <w:jc w:val="both"/>
        <w:rPr>
          <w:color w:val="000000"/>
          <w:sz w:val="28"/>
          <w:szCs w:val="28"/>
        </w:rPr>
      </w:pPr>
      <w:r w:rsidRPr="00081D96">
        <w:rPr>
          <w:color w:val="000000"/>
          <w:sz w:val="28"/>
          <w:szCs w:val="28"/>
        </w:rPr>
        <w:t xml:space="preserve">• </w:t>
      </w:r>
      <w:r w:rsidRPr="002C529C">
        <w:rPr>
          <w:sz w:val="28"/>
          <w:szCs w:val="28"/>
        </w:rPr>
        <w:t>художественное слово (сказки, былины, стихи, рассказы</w:t>
      </w:r>
      <w:r w:rsidRPr="00D32D9B">
        <w:rPr>
          <w:sz w:val="28"/>
          <w:szCs w:val="28"/>
        </w:rPr>
        <w:t>, пословиц</w:t>
      </w:r>
      <w:r>
        <w:rPr>
          <w:sz w:val="28"/>
          <w:szCs w:val="28"/>
        </w:rPr>
        <w:t>ы</w:t>
      </w:r>
      <w:r w:rsidRPr="00D32D9B">
        <w:rPr>
          <w:sz w:val="28"/>
          <w:szCs w:val="28"/>
        </w:rPr>
        <w:t>, поговорк</w:t>
      </w:r>
      <w:r>
        <w:rPr>
          <w:sz w:val="28"/>
          <w:szCs w:val="28"/>
        </w:rPr>
        <w:t>и</w:t>
      </w:r>
      <w:r w:rsidRPr="002C529C">
        <w:rPr>
          <w:sz w:val="28"/>
          <w:szCs w:val="28"/>
        </w:rPr>
        <w:t>)</w:t>
      </w:r>
      <w:r>
        <w:rPr>
          <w:color w:val="000000"/>
          <w:sz w:val="28"/>
          <w:szCs w:val="28"/>
        </w:rPr>
        <w:t xml:space="preserve">. </w:t>
      </w:r>
      <w:r w:rsidR="0020400C">
        <w:rPr>
          <w:color w:val="000000"/>
          <w:sz w:val="28"/>
          <w:szCs w:val="28"/>
        </w:rPr>
        <w:t xml:space="preserve">Чтение художественной литературы </w:t>
      </w:r>
      <w:r w:rsidRPr="00081D96">
        <w:rPr>
          <w:color w:val="000000"/>
          <w:sz w:val="28"/>
          <w:szCs w:val="28"/>
        </w:rPr>
        <w:t>выз</w:t>
      </w:r>
      <w:r w:rsidR="0020400C">
        <w:rPr>
          <w:color w:val="000000"/>
          <w:sz w:val="28"/>
          <w:szCs w:val="28"/>
        </w:rPr>
        <w:t>ы</w:t>
      </w:r>
      <w:r w:rsidRPr="00081D96">
        <w:rPr>
          <w:color w:val="000000"/>
          <w:sz w:val="28"/>
          <w:szCs w:val="28"/>
        </w:rPr>
        <w:t>ва</w:t>
      </w:r>
      <w:r w:rsidR="0020400C">
        <w:rPr>
          <w:color w:val="000000"/>
          <w:sz w:val="28"/>
          <w:szCs w:val="28"/>
        </w:rPr>
        <w:t>ет</w:t>
      </w:r>
      <w:r w:rsidRPr="00081D96">
        <w:rPr>
          <w:color w:val="000000"/>
          <w:sz w:val="28"/>
          <w:szCs w:val="28"/>
        </w:rPr>
        <w:t xml:space="preserve"> у детей интерес </w:t>
      </w:r>
      <w:r w:rsidR="0020400C">
        <w:rPr>
          <w:color w:val="000000"/>
          <w:sz w:val="28"/>
          <w:szCs w:val="28"/>
        </w:rPr>
        <w:t xml:space="preserve">к </w:t>
      </w:r>
      <w:r w:rsidRPr="00081D96">
        <w:rPr>
          <w:color w:val="000000"/>
          <w:sz w:val="28"/>
          <w:szCs w:val="28"/>
        </w:rPr>
        <w:t>трудовой деятельности женщин и мужчин и их качествам: силе</w:t>
      </w:r>
      <w:r w:rsidR="0020400C">
        <w:rPr>
          <w:color w:val="000000"/>
          <w:sz w:val="28"/>
          <w:szCs w:val="28"/>
        </w:rPr>
        <w:t>, воле</w:t>
      </w:r>
      <w:r w:rsidRPr="00081D96">
        <w:rPr>
          <w:color w:val="000000"/>
          <w:sz w:val="28"/>
          <w:szCs w:val="28"/>
        </w:rPr>
        <w:t xml:space="preserve">, трудолюбию, усидчивости, аккуратности </w:t>
      </w:r>
      <w:r w:rsidR="00F1551F">
        <w:rPr>
          <w:color w:val="000000"/>
          <w:sz w:val="28"/>
          <w:szCs w:val="28"/>
        </w:rPr>
        <w:t xml:space="preserve">и </w:t>
      </w:r>
      <w:r w:rsidRPr="00081D96">
        <w:rPr>
          <w:color w:val="000000"/>
          <w:sz w:val="28"/>
          <w:szCs w:val="28"/>
        </w:rPr>
        <w:t>д</w:t>
      </w:r>
      <w:r w:rsidR="0020400C">
        <w:rPr>
          <w:color w:val="000000"/>
          <w:sz w:val="28"/>
          <w:szCs w:val="28"/>
        </w:rPr>
        <w:t xml:space="preserve">р. </w:t>
      </w:r>
      <w:r>
        <w:rPr>
          <w:color w:val="000000"/>
          <w:sz w:val="28"/>
          <w:szCs w:val="28"/>
        </w:rPr>
        <w:t xml:space="preserve"> (Г. Габбе «Город Мастеров»,</w:t>
      </w:r>
      <w:r w:rsidRPr="00081D96">
        <w:rPr>
          <w:color w:val="000000"/>
          <w:sz w:val="28"/>
          <w:szCs w:val="28"/>
        </w:rPr>
        <w:t xml:space="preserve"> В. М</w:t>
      </w:r>
      <w:r>
        <w:rPr>
          <w:color w:val="000000"/>
          <w:sz w:val="28"/>
          <w:szCs w:val="28"/>
        </w:rPr>
        <w:t>аяковский «Кем быть?», С. Бару</w:t>
      </w:r>
      <w:r w:rsidR="00616F1E">
        <w:rPr>
          <w:color w:val="000000"/>
          <w:sz w:val="28"/>
          <w:szCs w:val="28"/>
        </w:rPr>
        <w:t>з</w:t>
      </w:r>
      <w:r w:rsidRPr="00081D96">
        <w:rPr>
          <w:color w:val="000000"/>
          <w:sz w:val="28"/>
          <w:szCs w:val="28"/>
        </w:rPr>
        <w:t>дин «К</w:t>
      </w:r>
      <w:r>
        <w:rPr>
          <w:color w:val="000000"/>
          <w:sz w:val="28"/>
          <w:szCs w:val="28"/>
        </w:rPr>
        <w:t>то построил этот дом?», Д. Рода</w:t>
      </w:r>
      <w:r w:rsidRPr="00081D96">
        <w:rPr>
          <w:color w:val="000000"/>
          <w:sz w:val="28"/>
          <w:szCs w:val="28"/>
        </w:rPr>
        <w:t>ри «Чем пахнут ремесла</w:t>
      </w:r>
      <w:r>
        <w:rPr>
          <w:color w:val="000000"/>
          <w:sz w:val="28"/>
          <w:szCs w:val="28"/>
        </w:rPr>
        <w:t>?</w:t>
      </w:r>
      <w:r w:rsidRPr="00081D96">
        <w:rPr>
          <w:color w:val="000000"/>
          <w:sz w:val="28"/>
          <w:szCs w:val="28"/>
        </w:rPr>
        <w:t>», Н. Носов «За</w:t>
      </w:r>
      <w:r w:rsidRPr="00081D96">
        <w:rPr>
          <w:color w:val="000000"/>
          <w:sz w:val="28"/>
          <w:szCs w:val="28"/>
        </w:rPr>
        <w:softHyphen/>
        <w:t>платка», и др</w:t>
      </w:r>
      <w:r>
        <w:rPr>
          <w:color w:val="000000"/>
          <w:sz w:val="28"/>
          <w:szCs w:val="28"/>
        </w:rPr>
        <w:t xml:space="preserve">. </w:t>
      </w:r>
    </w:p>
    <w:p w:rsidR="003B0F9F" w:rsidRPr="00D32D9B" w:rsidRDefault="003B0F9F" w:rsidP="00D32D9B">
      <w:pPr>
        <w:pStyle w:val="a5"/>
        <w:jc w:val="both"/>
        <w:rPr>
          <w:sz w:val="28"/>
          <w:szCs w:val="28"/>
        </w:rPr>
      </w:pPr>
      <w:r w:rsidRPr="00D32D9B">
        <w:rPr>
          <w:sz w:val="28"/>
          <w:szCs w:val="28"/>
        </w:rPr>
        <w:t>Сказки – сильное средс</w:t>
      </w:r>
      <w:r>
        <w:rPr>
          <w:sz w:val="28"/>
          <w:szCs w:val="28"/>
        </w:rPr>
        <w:t>тво воспитания любви к ближнему,</w:t>
      </w:r>
      <w:r w:rsidRPr="00D32D9B">
        <w:rPr>
          <w:sz w:val="28"/>
          <w:szCs w:val="28"/>
        </w:rPr>
        <w:t xml:space="preserve"> учат послу</w:t>
      </w:r>
      <w:r>
        <w:rPr>
          <w:sz w:val="28"/>
          <w:szCs w:val="28"/>
        </w:rPr>
        <w:t>шанию,</w:t>
      </w:r>
      <w:r w:rsidR="00DA2D48">
        <w:rPr>
          <w:sz w:val="28"/>
          <w:szCs w:val="28"/>
        </w:rPr>
        <w:t xml:space="preserve"> трудолюбию, ответственности</w:t>
      </w:r>
      <w:r w:rsidRPr="00D32D9B">
        <w:rPr>
          <w:sz w:val="28"/>
          <w:szCs w:val="28"/>
        </w:rPr>
        <w:t xml:space="preserve">: «Крошечка – Хаврошечка», «Морозко», </w:t>
      </w:r>
      <w:r w:rsidR="006C11EA">
        <w:rPr>
          <w:sz w:val="28"/>
          <w:szCs w:val="28"/>
        </w:rPr>
        <w:lastRenderedPageBreak/>
        <w:t>«</w:t>
      </w:r>
      <w:r w:rsidRPr="00D32D9B">
        <w:rPr>
          <w:sz w:val="28"/>
          <w:szCs w:val="28"/>
        </w:rPr>
        <w:t>Рукодельница и Ленивица», «Сестрица</w:t>
      </w:r>
      <w:r>
        <w:rPr>
          <w:sz w:val="28"/>
          <w:szCs w:val="28"/>
        </w:rPr>
        <w:t xml:space="preserve"> Алёнушка и братец Иванушка», «</w:t>
      </w:r>
      <w:r w:rsidRPr="00D32D9B">
        <w:rPr>
          <w:sz w:val="28"/>
          <w:szCs w:val="28"/>
        </w:rPr>
        <w:t xml:space="preserve">Иван – царевич», «Царевна – лягушка», «Кощей бессмертный», «Финист – </w:t>
      </w:r>
      <w:r>
        <w:rPr>
          <w:sz w:val="28"/>
          <w:szCs w:val="28"/>
        </w:rPr>
        <w:t>ясный сокол», «Каша из топора», «Илья Муромец» и д</w:t>
      </w:r>
      <w:r w:rsidRPr="00D32D9B">
        <w:rPr>
          <w:sz w:val="28"/>
          <w:szCs w:val="28"/>
        </w:rPr>
        <w:t>р.</w:t>
      </w:r>
      <w:r w:rsidRPr="00D32D9B">
        <w:rPr>
          <w:color w:val="333333"/>
        </w:rPr>
        <w:br/>
      </w:r>
      <w:r w:rsidR="00DA2D48">
        <w:rPr>
          <w:sz w:val="28"/>
          <w:szCs w:val="28"/>
        </w:rPr>
        <w:t xml:space="preserve">Пословицы и поговорки – </w:t>
      </w:r>
      <w:r w:rsidRPr="00D32D9B">
        <w:rPr>
          <w:sz w:val="28"/>
          <w:szCs w:val="28"/>
        </w:rPr>
        <w:t>своеобразный моральный кодекс, сво</w:t>
      </w:r>
      <w:r>
        <w:rPr>
          <w:sz w:val="28"/>
          <w:szCs w:val="28"/>
        </w:rPr>
        <w:t xml:space="preserve">д правил поведения. </w:t>
      </w:r>
      <w:r w:rsidRPr="00D32D9B">
        <w:rPr>
          <w:sz w:val="28"/>
          <w:szCs w:val="28"/>
        </w:rPr>
        <w:t>Например: «Вся семья вместе, так и душа на месте», «Сын мой, а ум у него свой», «Хорошему хозяину и день мал», «Коса – девичья краса», «Без смелости, не возьмёшь крепости», «На смелого собака</w:t>
      </w:r>
      <w:r>
        <w:rPr>
          <w:sz w:val="28"/>
          <w:szCs w:val="28"/>
        </w:rPr>
        <w:t xml:space="preserve"> лает, а трусливого кусает» и д</w:t>
      </w:r>
      <w:r w:rsidRPr="00D32D9B">
        <w:rPr>
          <w:sz w:val="28"/>
          <w:szCs w:val="28"/>
        </w:rPr>
        <w:t>р.</w:t>
      </w:r>
    </w:p>
    <w:p w:rsidR="003B0F9F" w:rsidRDefault="003B0F9F" w:rsidP="00921F0D">
      <w:pPr>
        <w:shd w:val="clear" w:color="auto" w:fill="FFFFFF"/>
        <w:jc w:val="both"/>
        <w:rPr>
          <w:sz w:val="28"/>
          <w:szCs w:val="28"/>
        </w:rPr>
      </w:pPr>
      <w:r w:rsidRPr="00081D96">
        <w:rPr>
          <w:color w:val="000000"/>
          <w:sz w:val="28"/>
          <w:szCs w:val="28"/>
        </w:rPr>
        <w:t>•</w:t>
      </w:r>
      <w:r w:rsidRPr="00E2661F">
        <w:rPr>
          <w:sz w:val="28"/>
          <w:szCs w:val="28"/>
        </w:rPr>
        <w:t>Народные игры: «Во кузнице», «Посмотрите-ка, у нас-то в мастерской», «В тёмном лесе», «Царевна-королевна», «Было у матушки двенадцать дочерей», «В хороводе были мы!», «Золотые ворот</w:t>
      </w:r>
      <w:r>
        <w:rPr>
          <w:sz w:val="28"/>
          <w:szCs w:val="28"/>
        </w:rPr>
        <w:t>а», «Ласточки и ястребы».</w:t>
      </w:r>
    </w:p>
    <w:p w:rsidR="007A1613" w:rsidRPr="00E2661F" w:rsidRDefault="007A1613" w:rsidP="00921F0D">
      <w:pPr>
        <w:shd w:val="clear" w:color="auto" w:fill="FFFFFF"/>
        <w:jc w:val="both"/>
        <w:rPr>
          <w:sz w:val="28"/>
          <w:szCs w:val="28"/>
        </w:rPr>
      </w:pPr>
      <w:r w:rsidRPr="007A1613">
        <w:rPr>
          <w:sz w:val="28"/>
          <w:szCs w:val="28"/>
        </w:rPr>
        <w:t>Родителям  были рекомендованы произведения для чтения дома с детьми.</w:t>
      </w:r>
    </w:p>
    <w:p w:rsidR="00DA2D48" w:rsidRDefault="003B0F9F" w:rsidP="008C71FA">
      <w:pPr>
        <w:shd w:val="clear" w:color="auto" w:fill="FFFFFF"/>
        <w:ind w:firstLine="720"/>
        <w:jc w:val="both"/>
        <w:rPr>
          <w:color w:val="000000"/>
          <w:sz w:val="28"/>
          <w:szCs w:val="28"/>
        </w:rPr>
      </w:pPr>
      <w:r>
        <w:rPr>
          <w:color w:val="000000"/>
          <w:sz w:val="28"/>
          <w:szCs w:val="28"/>
        </w:rPr>
        <w:t xml:space="preserve">Для закрепления представлений детей о рукотворном мире </w:t>
      </w:r>
      <w:r w:rsidRPr="00BF4CA6">
        <w:rPr>
          <w:iCs/>
          <w:color w:val="000000"/>
          <w:sz w:val="28"/>
          <w:szCs w:val="28"/>
        </w:rPr>
        <w:t xml:space="preserve">с </w:t>
      </w:r>
      <w:r w:rsidRPr="00BF4CA6">
        <w:rPr>
          <w:color w:val="000000"/>
          <w:sz w:val="28"/>
          <w:szCs w:val="28"/>
        </w:rPr>
        <w:t>учетом половых особенностей</w:t>
      </w:r>
      <w:r>
        <w:rPr>
          <w:color w:val="000000"/>
          <w:sz w:val="28"/>
          <w:szCs w:val="28"/>
        </w:rPr>
        <w:t xml:space="preserve"> мальчиков и девочек, были изготовлены дидактические игры:</w:t>
      </w:r>
      <w:r w:rsidR="00AB4EEF">
        <w:rPr>
          <w:color w:val="000000"/>
          <w:sz w:val="28"/>
          <w:szCs w:val="28"/>
        </w:rPr>
        <w:t xml:space="preserve">«Что мы купим </w:t>
      </w:r>
      <w:r w:rsidR="00566B83">
        <w:rPr>
          <w:color w:val="000000"/>
          <w:sz w:val="28"/>
          <w:szCs w:val="28"/>
        </w:rPr>
        <w:t>для спорта</w:t>
      </w:r>
      <w:r w:rsidR="00AB4EEF">
        <w:rPr>
          <w:color w:val="000000"/>
          <w:sz w:val="28"/>
          <w:szCs w:val="28"/>
        </w:rPr>
        <w:t>»</w:t>
      </w:r>
      <w:r>
        <w:rPr>
          <w:color w:val="000000"/>
          <w:sz w:val="28"/>
          <w:szCs w:val="28"/>
        </w:rPr>
        <w:t>, «Одень куклу», «Кому что нужно», «Доспехи и оружие», «Чьи предметы», «Прошлое – настоящее»</w:t>
      </w:r>
      <w:r w:rsidR="00DA2D48">
        <w:rPr>
          <w:color w:val="000000"/>
          <w:sz w:val="28"/>
          <w:szCs w:val="28"/>
        </w:rPr>
        <w:t>, «Спортивный магазин»</w:t>
      </w:r>
      <w:r w:rsidR="00C86B9C">
        <w:rPr>
          <w:color w:val="000000"/>
          <w:sz w:val="28"/>
          <w:szCs w:val="28"/>
        </w:rPr>
        <w:t>,</w:t>
      </w:r>
      <w:r w:rsidR="00E37F75">
        <w:rPr>
          <w:color w:val="000000"/>
          <w:sz w:val="28"/>
          <w:szCs w:val="28"/>
        </w:rPr>
        <w:t xml:space="preserve"> «Составь ф</w:t>
      </w:r>
      <w:r w:rsidR="00566B83">
        <w:rPr>
          <w:color w:val="000000"/>
          <w:sz w:val="28"/>
          <w:szCs w:val="28"/>
        </w:rPr>
        <w:t xml:space="preserve">оторобот», </w:t>
      </w:r>
      <w:r w:rsidR="00C86B9C">
        <w:rPr>
          <w:color w:val="000000"/>
          <w:sz w:val="28"/>
          <w:szCs w:val="28"/>
        </w:rPr>
        <w:t xml:space="preserve"> «Шифровальщик», </w:t>
      </w:r>
      <w:r w:rsidR="00566B83">
        <w:rPr>
          <w:color w:val="000000"/>
          <w:sz w:val="28"/>
          <w:szCs w:val="28"/>
        </w:rPr>
        <w:t>«</w:t>
      </w:r>
      <w:r w:rsidR="00C86B9C">
        <w:rPr>
          <w:color w:val="000000"/>
          <w:sz w:val="28"/>
          <w:szCs w:val="28"/>
        </w:rPr>
        <w:t>Угадай, кто ты?»</w:t>
      </w:r>
      <w:r>
        <w:rPr>
          <w:color w:val="000000"/>
          <w:sz w:val="28"/>
          <w:szCs w:val="28"/>
        </w:rPr>
        <w:t xml:space="preserve"> и т. д.</w:t>
      </w:r>
      <w:r w:rsidR="001F1835">
        <w:rPr>
          <w:color w:val="000000"/>
          <w:sz w:val="28"/>
          <w:szCs w:val="28"/>
        </w:rPr>
        <w:t>(приложение № 3).</w:t>
      </w:r>
    </w:p>
    <w:p w:rsidR="003B0F9F" w:rsidRPr="00EA556A" w:rsidRDefault="00C70A05" w:rsidP="008C71FA">
      <w:pPr>
        <w:shd w:val="clear" w:color="auto" w:fill="FFFFFF"/>
        <w:ind w:firstLine="720"/>
        <w:jc w:val="both"/>
        <w:rPr>
          <w:color w:val="000000"/>
          <w:sz w:val="28"/>
          <w:szCs w:val="28"/>
        </w:rPr>
      </w:pPr>
      <w:r w:rsidRPr="00C70A05">
        <w:rPr>
          <w:sz w:val="28"/>
          <w:szCs w:val="28"/>
          <w:shd w:val="clear" w:color="auto" w:fill="FFFFFF"/>
        </w:rPr>
        <w:t xml:space="preserve">Знакомство детей </w:t>
      </w:r>
      <w:r w:rsidR="009B1418" w:rsidRPr="001819DB">
        <w:rPr>
          <w:sz w:val="28"/>
          <w:szCs w:val="28"/>
          <w:shd w:val="clear" w:color="auto" w:fill="FFFFFF"/>
        </w:rPr>
        <w:t xml:space="preserve">с </w:t>
      </w:r>
      <w:r w:rsidR="009B1418" w:rsidRPr="001819DB">
        <w:rPr>
          <w:rStyle w:val="apple-converted-space"/>
          <w:color w:val="2D2A2A"/>
          <w:sz w:val="28"/>
          <w:szCs w:val="28"/>
        </w:rPr>
        <w:t> </w:t>
      </w:r>
      <w:r w:rsidR="009B1418" w:rsidRPr="001819DB">
        <w:rPr>
          <w:color w:val="2D2A2A"/>
          <w:sz w:val="28"/>
          <w:szCs w:val="28"/>
        </w:rPr>
        <w:t>предметами старинного русского быта (печь, прялка, посуда, коромысло</w:t>
      </w:r>
      <w:r w:rsidR="005054FF">
        <w:rPr>
          <w:color w:val="2D2A2A"/>
          <w:sz w:val="28"/>
          <w:szCs w:val="28"/>
        </w:rPr>
        <w:t>, люлька,</w:t>
      </w:r>
      <w:r w:rsidR="005054FF" w:rsidRPr="005054FF">
        <w:rPr>
          <w:rFonts w:ascii="Trebuchet MS" w:hAnsi="Trebuchet MS"/>
          <w:color w:val="000000"/>
          <w:sz w:val="20"/>
          <w:szCs w:val="20"/>
          <w:shd w:val="clear" w:color="auto" w:fill="FFFFFF"/>
        </w:rPr>
        <w:t> </w:t>
      </w:r>
      <w:r w:rsidR="005054FF" w:rsidRPr="005054FF">
        <w:rPr>
          <w:color w:val="000000"/>
          <w:sz w:val="28"/>
          <w:szCs w:val="28"/>
          <w:shd w:val="clear" w:color="auto" w:fill="FFFFFF"/>
        </w:rPr>
        <w:t>кочерга, ухват, чугунок</w:t>
      </w:r>
      <w:r w:rsidR="005054FF">
        <w:rPr>
          <w:color w:val="000000"/>
          <w:sz w:val="28"/>
          <w:szCs w:val="28"/>
          <w:shd w:val="clear" w:color="auto" w:fill="FFFFFF"/>
        </w:rPr>
        <w:t>, горшок, крынка, сито, самовар</w:t>
      </w:r>
      <w:r w:rsidR="009B1418" w:rsidRPr="001819DB">
        <w:rPr>
          <w:color w:val="2D2A2A"/>
          <w:sz w:val="28"/>
          <w:szCs w:val="28"/>
        </w:rPr>
        <w:t xml:space="preserve"> и т.д.)</w:t>
      </w:r>
      <w:r w:rsidRPr="00C70A05">
        <w:rPr>
          <w:sz w:val="28"/>
          <w:szCs w:val="28"/>
          <w:shd w:val="clear" w:color="auto" w:fill="FFFFFF"/>
        </w:rPr>
        <w:t xml:space="preserve">проводилась в «Русской избе», где рассказывали детям о матери как хранительнице семейного очага, об отце – кормильце семьи, </w:t>
      </w:r>
      <w:r w:rsidR="009B1418">
        <w:rPr>
          <w:sz w:val="28"/>
          <w:szCs w:val="28"/>
          <w:shd w:val="clear" w:color="auto" w:fill="FFFFFF"/>
        </w:rPr>
        <w:t xml:space="preserve">о предметах быта, </w:t>
      </w:r>
      <w:r w:rsidRPr="00C70A05">
        <w:rPr>
          <w:sz w:val="28"/>
          <w:szCs w:val="28"/>
          <w:shd w:val="clear" w:color="auto" w:fill="FFFFFF"/>
        </w:rPr>
        <w:t>об обрядах и обычаях, о ценностном отношении к труду, о традиционных женских рукоделиях и мужских ремеслах.</w:t>
      </w:r>
    </w:p>
    <w:p w:rsidR="005B441B" w:rsidRPr="005B441B" w:rsidRDefault="00C3068D" w:rsidP="005B441B">
      <w:pPr>
        <w:shd w:val="clear" w:color="auto" w:fill="FFFFFF"/>
        <w:ind w:firstLine="720"/>
        <w:jc w:val="both"/>
        <w:rPr>
          <w:color w:val="000000"/>
          <w:sz w:val="28"/>
          <w:szCs w:val="28"/>
        </w:rPr>
      </w:pPr>
      <w:r w:rsidRPr="00F31139">
        <w:rPr>
          <w:sz w:val="28"/>
          <w:szCs w:val="28"/>
          <w:shd w:val="clear" w:color="auto" w:fill="FFFFFF"/>
        </w:rPr>
        <w:t>Основной задачей образования становится актуальное исследование окружающей жизни. </w:t>
      </w:r>
      <w:r w:rsidRPr="00F31139">
        <w:rPr>
          <w:sz w:val="28"/>
          <w:szCs w:val="28"/>
        </w:rPr>
        <w:t xml:space="preserve">С </w:t>
      </w:r>
      <w:r w:rsidR="003B1258" w:rsidRPr="00F31139">
        <w:rPr>
          <w:sz w:val="28"/>
          <w:szCs w:val="28"/>
        </w:rPr>
        <w:t xml:space="preserve">этой целью с </w:t>
      </w:r>
      <w:r w:rsidR="00F31139" w:rsidRPr="00F31139">
        <w:rPr>
          <w:sz w:val="28"/>
          <w:szCs w:val="28"/>
        </w:rPr>
        <w:t>детьми осуществлялась проектная деятельность</w:t>
      </w:r>
      <w:r w:rsidR="003B1258" w:rsidRPr="00F31139">
        <w:rPr>
          <w:sz w:val="28"/>
          <w:szCs w:val="28"/>
        </w:rPr>
        <w:t xml:space="preserve"> для девочек «Кто придумал принцесс?», </w:t>
      </w:r>
      <w:r w:rsidR="00F31139" w:rsidRPr="00F31139">
        <w:rPr>
          <w:sz w:val="28"/>
          <w:szCs w:val="28"/>
        </w:rPr>
        <w:t xml:space="preserve">для мальчиков «Кто охраняет нашу Родину», </w:t>
      </w:r>
      <w:r w:rsidR="003B1258" w:rsidRPr="00F31139">
        <w:rPr>
          <w:sz w:val="28"/>
          <w:szCs w:val="28"/>
        </w:rPr>
        <w:t>для мальчиков</w:t>
      </w:r>
      <w:r w:rsidR="00F31139" w:rsidRPr="00F31139">
        <w:rPr>
          <w:sz w:val="28"/>
          <w:szCs w:val="28"/>
        </w:rPr>
        <w:t xml:space="preserve"> и девочек</w:t>
      </w:r>
      <w:r w:rsidR="003B1258" w:rsidRPr="00F31139">
        <w:rPr>
          <w:sz w:val="28"/>
          <w:szCs w:val="28"/>
        </w:rPr>
        <w:t xml:space="preserve"> «Мы – будущие олимпийцы!»</w:t>
      </w:r>
      <w:r w:rsidR="00F31139">
        <w:rPr>
          <w:sz w:val="28"/>
          <w:szCs w:val="28"/>
        </w:rPr>
        <w:t>.</w:t>
      </w:r>
      <w:r w:rsidR="003B1258" w:rsidRPr="002E1515">
        <w:rPr>
          <w:sz w:val="28"/>
          <w:szCs w:val="28"/>
        </w:rPr>
        <w:t>С проектом</w:t>
      </w:r>
      <w:r w:rsidR="003B1258">
        <w:rPr>
          <w:color w:val="000000"/>
          <w:sz w:val="28"/>
          <w:szCs w:val="28"/>
        </w:rPr>
        <w:t xml:space="preserve"> «Кто придумал принцесс?» </w:t>
      </w:r>
      <w:r w:rsidR="002E1515">
        <w:rPr>
          <w:color w:val="000000"/>
          <w:sz w:val="28"/>
          <w:szCs w:val="28"/>
        </w:rPr>
        <w:t>воспитанница старшей группы Вика М. приняла</w:t>
      </w:r>
      <w:r w:rsidR="003B1258">
        <w:rPr>
          <w:color w:val="000000"/>
          <w:sz w:val="28"/>
          <w:szCs w:val="28"/>
        </w:rPr>
        <w:t xml:space="preserve"> участие в </w:t>
      </w:r>
      <w:r w:rsidR="00FF05F4">
        <w:rPr>
          <w:color w:val="000000"/>
          <w:sz w:val="28"/>
          <w:szCs w:val="28"/>
        </w:rPr>
        <w:t>муниципальном этапе</w:t>
      </w:r>
      <w:r w:rsidR="005B441B" w:rsidRPr="005B441B">
        <w:rPr>
          <w:color w:val="000000"/>
          <w:sz w:val="28"/>
          <w:szCs w:val="28"/>
        </w:rPr>
        <w:t xml:space="preserve"> конкурса </w:t>
      </w:r>
    </w:p>
    <w:p w:rsidR="003B1258" w:rsidRDefault="005B441B" w:rsidP="005B441B">
      <w:pPr>
        <w:shd w:val="clear" w:color="auto" w:fill="FFFFFF"/>
        <w:jc w:val="both"/>
        <w:rPr>
          <w:color w:val="000000"/>
          <w:sz w:val="28"/>
          <w:szCs w:val="28"/>
        </w:rPr>
      </w:pPr>
      <w:r w:rsidRPr="005B441B">
        <w:rPr>
          <w:color w:val="000000"/>
          <w:sz w:val="28"/>
          <w:szCs w:val="28"/>
        </w:rPr>
        <w:t>исследовательских работ и творческих проектов дошкольников и младших школьников</w:t>
      </w:r>
      <w:r w:rsidR="003B1258">
        <w:rPr>
          <w:color w:val="000000"/>
          <w:sz w:val="28"/>
          <w:szCs w:val="28"/>
        </w:rPr>
        <w:t>«</w:t>
      </w:r>
      <w:r w:rsidR="002E1515">
        <w:rPr>
          <w:color w:val="000000"/>
          <w:sz w:val="28"/>
          <w:szCs w:val="28"/>
        </w:rPr>
        <w:t xml:space="preserve">Я- </w:t>
      </w:r>
      <w:r w:rsidR="003B1258">
        <w:rPr>
          <w:color w:val="000000"/>
          <w:sz w:val="28"/>
          <w:szCs w:val="28"/>
        </w:rPr>
        <w:t>исследователь»</w:t>
      </w:r>
      <w:r w:rsidR="002E1515">
        <w:rPr>
          <w:color w:val="000000"/>
          <w:sz w:val="28"/>
          <w:szCs w:val="28"/>
        </w:rPr>
        <w:t xml:space="preserve"> (2012г.)</w:t>
      </w:r>
      <w:r w:rsidR="003B1258">
        <w:rPr>
          <w:color w:val="000000"/>
          <w:sz w:val="28"/>
          <w:szCs w:val="28"/>
        </w:rPr>
        <w:t>.</w:t>
      </w:r>
    </w:p>
    <w:p w:rsidR="00BB7F6A" w:rsidRDefault="003B0F9F" w:rsidP="00BB7F6A">
      <w:pPr>
        <w:shd w:val="clear" w:color="auto" w:fill="FFFFFF"/>
        <w:ind w:firstLine="720"/>
        <w:jc w:val="both"/>
        <w:rPr>
          <w:color w:val="000000"/>
          <w:sz w:val="28"/>
          <w:szCs w:val="28"/>
        </w:rPr>
      </w:pPr>
      <w:r>
        <w:rPr>
          <w:color w:val="000000"/>
          <w:sz w:val="28"/>
          <w:szCs w:val="28"/>
        </w:rPr>
        <w:t xml:space="preserve">В процессе </w:t>
      </w:r>
      <w:r w:rsidR="00FF05F4">
        <w:rPr>
          <w:color w:val="000000"/>
          <w:sz w:val="28"/>
          <w:szCs w:val="28"/>
        </w:rPr>
        <w:t xml:space="preserve">образовательной деятельности </w:t>
      </w:r>
      <w:r>
        <w:rPr>
          <w:color w:val="000000"/>
          <w:sz w:val="28"/>
          <w:szCs w:val="28"/>
        </w:rPr>
        <w:t xml:space="preserve"> происходит</w:t>
      </w:r>
      <w:r w:rsidR="00FF05F4">
        <w:rPr>
          <w:color w:val="000000"/>
          <w:sz w:val="28"/>
          <w:szCs w:val="28"/>
        </w:rPr>
        <w:t xml:space="preserve"> формирование позитивных установок к различным видам труда, </w:t>
      </w:r>
      <w:r>
        <w:rPr>
          <w:color w:val="000000"/>
          <w:sz w:val="28"/>
          <w:szCs w:val="28"/>
        </w:rPr>
        <w:t xml:space="preserve"> и</w:t>
      </w:r>
      <w:r w:rsidRPr="008F73D5">
        <w:rPr>
          <w:color w:val="000000"/>
          <w:sz w:val="28"/>
          <w:szCs w:val="28"/>
        </w:rPr>
        <w:t xml:space="preserve">нтенсивное накопление и </w:t>
      </w:r>
      <w:r w:rsidR="00FF05F4">
        <w:rPr>
          <w:color w:val="000000"/>
          <w:sz w:val="28"/>
          <w:szCs w:val="28"/>
        </w:rPr>
        <w:t xml:space="preserve">усвоение </w:t>
      </w:r>
      <w:r w:rsidRPr="008F73D5">
        <w:rPr>
          <w:color w:val="000000"/>
          <w:sz w:val="28"/>
          <w:szCs w:val="28"/>
        </w:rPr>
        <w:t>и представлений о многообра</w:t>
      </w:r>
      <w:r w:rsidRPr="008F73D5">
        <w:rPr>
          <w:color w:val="000000"/>
          <w:sz w:val="28"/>
          <w:szCs w:val="28"/>
        </w:rPr>
        <w:softHyphen/>
        <w:t>зии</w:t>
      </w:r>
      <w:r>
        <w:rPr>
          <w:color w:val="000000"/>
          <w:sz w:val="28"/>
          <w:szCs w:val="28"/>
        </w:rPr>
        <w:t>, многофункциональности предмет</w:t>
      </w:r>
      <w:r w:rsidRPr="008F73D5">
        <w:rPr>
          <w:color w:val="000000"/>
          <w:sz w:val="28"/>
          <w:szCs w:val="28"/>
        </w:rPr>
        <w:t>ного мира у детей</w:t>
      </w:r>
      <w:r>
        <w:rPr>
          <w:color w:val="000000"/>
          <w:sz w:val="28"/>
          <w:szCs w:val="28"/>
        </w:rPr>
        <w:t xml:space="preserve">.Это проявлялось </w:t>
      </w:r>
      <w:r w:rsidRPr="008F73D5">
        <w:rPr>
          <w:color w:val="000000"/>
          <w:sz w:val="28"/>
          <w:szCs w:val="28"/>
        </w:rPr>
        <w:t xml:space="preserve"> в видесобственных откры</w:t>
      </w:r>
      <w:r w:rsidRPr="008F73D5">
        <w:rPr>
          <w:color w:val="000000"/>
          <w:sz w:val="28"/>
          <w:szCs w:val="28"/>
        </w:rPr>
        <w:softHyphen/>
        <w:t>тий самого р</w:t>
      </w:r>
      <w:r>
        <w:rPr>
          <w:color w:val="000000"/>
          <w:sz w:val="28"/>
          <w:szCs w:val="28"/>
        </w:rPr>
        <w:t>ебенка. У</w:t>
      </w:r>
      <w:r w:rsidRPr="008F73D5">
        <w:rPr>
          <w:color w:val="000000"/>
          <w:sz w:val="28"/>
          <w:szCs w:val="28"/>
        </w:rPr>
        <w:t>довлетворение полученными но</w:t>
      </w:r>
      <w:r>
        <w:rPr>
          <w:color w:val="000000"/>
          <w:sz w:val="28"/>
          <w:szCs w:val="28"/>
        </w:rPr>
        <w:t>выми знаниями тесно переплетались</w:t>
      </w:r>
      <w:r w:rsidRPr="008F73D5">
        <w:rPr>
          <w:color w:val="000000"/>
          <w:sz w:val="28"/>
          <w:szCs w:val="28"/>
        </w:rPr>
        <w:t xml:space="preserve"> у детей </w:t>
      </w:r>
      <w:r w:rsidR="00C11EAD">
        <w:rPr>
          <w:color w:val="000000"/>
          <w:sz w:val="28"/>
          <w:szCs w:val="28"/>
        </w:rPr>
        <w:t xml:space="preserve">с </w:t>
      </w:r>
      <w:r w:rsidRPr="008F73D5">
        <w:rPr>
          <w:color w:val="000000"/>
          <w:sz w:val="28"/>
          <w:szCs w:val="28"/>
        </w:rPr>
        <w:t xml:space="preserve">нетерпением узнать, что </w:t>
      </w:r>
      <w:r w:rsidR="00C11EAD">
        <w:rPr>
          <w:color w:val="000000"/>
          <w:sz w:val="28"/>
          <w:szCs w:val="28"/>
        </w:rPr>
        <w:t>будет на следующем занятии</w:t>
      </w:r>
      <w:r w:rsidR="00BB7F6A">
        <w:rPr>
          <w:color w:val="000000"/>
          <w:sz w:val="28"/>
          <w:szCs w:val="28"/>
        </w:rPr>
        <w:t xml:space="preserve">. </w:t>
      </w:r>
    </w:p>
    <w:p w:rsidR="00592F6B" w:rsidRPr="00592F6B" w:rsidRDefault="00BB7F6A" w:rsidP="00BB7F6A">
      <w:pPr>
        <w:shd w:val="clear" w:color="auto" w:fill="FFFFFF"/>
        <w:ind w:firstLine="720"/>
        <w:jc w:val="both"/>
        <w:rPr>
          <w:color w:val="000000"/>
          <w:spacing w:val="2"/>
          <w:sz w:val="28"/>
          <w:szCs w:val="28"/>
        </w:rPr>
      </w:pPr>
      <w:r>
        <w:rPr>
          <w:sz w:val="28"/>
          <w:szCs w:val="28"/>
        </w:rPr>
        <w:t>Так как работа проводилась в группах</w:t>
      </w:r>
      <w:r w:rsidR="000C0E1E">
        <w:rPr>
          <w:sz w:val="28"/>
          <w:szCs w:val="28"/>
        </w:rPr>
        <w:t xml:space="preserve"> компенсирующей направленности</w:t>
      </w:r>
      <w:r w:rsidR="003B0F9F" w:rsidRPr="000C0E1E">
        <w:rPr>
          <w:sz w:val="28"/>
          <w:szCs w:val="28"/>
        </w:rPr>
        <w:t xml:space="preserve">, </w:t>
      </w:r>
      <w:r w:rsidR="00A90933">
        <w:rPr>
          <w:color w:val="000000"/>
          <w:sz w:val="28"/>
          <w:szCs w:val="28"/>
        </w:rPr>
        <w:t>з</w:t>
      </w:r>
      <w:r w:rsidR="00A90933" w:rsidRPr="000C0E1E">
        <w:rPr>
          <w:color w:val="000000"/>
          <w:sz w:val="28"/>
          <w:szCs w:val="28"/>
        </w:rPr>
        <w:t xml:space="preserve">анятия </w:t>
      </w:r>
      <w:r w:rsidR="00A90933">
        <w:rPr>
          <w:color w:val="000000"/>
          <w:sz w:val="28"/>
          <w:szCs w:val="28"/>
        </w:rPr>
        <w:t>строили</w:t>
      </w:r>
      <w:r>
        <w:rPr>
          <w:color w:val="000000"/>
          <w:sz w:val="28"/>
          <w:szCs w:val="28"/>
        </w:rPr>
        <w:t>сь</w:t>
      </w:r>
      <w:r w:rsidR="00A90933" w:rsidRPr="000C0E1E">
        <w:rPr>
          <w:color w:val="000000"/>
          <w:sz w:val="28"/>
          <w:szCs w:val="28"/>
        </w:rPr>
        <w:t xml:space="preserve"> с учетом </w:t>
      </w:r>
      <w:r>
        <w:rPr>
          <w:color w:val="000000"/>
          <w:sz w:val="28"/>
          <w:szCs w:val="28"/>
        </w:rPr>
        <w:t xml:space="preserve">логопедических лексическихтем </w:t>
      </w:r>
      <w:r w:rsidR="00A90933">
        <w:rPr>
          <w:color w:val="000000"/>
          <w:sz w:val="28"/>
          <w:szCs w:val="28"/>
        </w:rPr>
        <w:t>и соотносили</w:t>
      </w:r>
      <w:r>
        <w:rPr>
          <w:color w:val="000000"/>
          <w:sz w:val="28"/>
          <w:szCs w:val="28"/>
        </w:rPr>
        <w:t>сь</w:t>
      </w:r>
      <w:r w:rsidR="00A90933" w:rsidRPr="000C0E1E">
        <w:rPr>
          <w:color w:val="000000"/>
          <w:sz w:val="28"/>
          <w:szCs w:val="28"/>
        </w:rPr>
        <w:t xml:space="preserve"> с </w:t>
      </w:r>
      <w:r>
        <w:rPr>
          <w:color w:val="000000"/>
          <w:sz w:val="28"/>
          <w:szCs w:val="28"/>
        </w:rPr>
        <w:t xml:space="preserve">их </w:t>
      </w:r>
      <w:r w:rsidR="00A90933" w:rsidRPr="000C0E1E">
        <w:rPr>
          <w:color w:val="000000"/>
          <w:sz w:val="28"/>
          <w:szCs w:val="28"/>
        </w:rPr>
        <w:t>задачами</w:t>
      </w:r>
      <w:r>
        <w:rPr>
          <w:color w:val="000000"/>
          <w:sz w:val="28"/>
          <w:szCs w:val="28"/>
        </w:rPr>
        <w:t xml:space="preserve">. </w:t>
      </w:r>
      <w:r w:rsidR="00EA601F">
        <w:rPr>
          <w:color w:val="000000"/>
          <w:sz w:val="28"/>
          <w:szCs w:val="28"/>
        </w:rPr>
        <w:t>В конце пройденной темы проводились итоговые занятия</w:t>
      </w:r>
      <w:r w:rsidR="00793636">
        <w:rPr>
          <w:color w:val="000000"/>
          <w:sz w:val="28"/>
          <w:szCs w:val="28"/>
        </w:rPr>
        <w:t xml:space="preserve"> с включением гендерного содержания.</w:t>
      </w:r>
      <w:r w:rsidR="00A90933">
        <w:rPr>
          <w:color w:val="000000"/>
          <w:sz w:val="28"/>
          <w:szCs w:val="28"/>
        </w:rPr>
        <w:t xml:space="preserve"> В</w:t>
      </w:r>
      <w:r w:rsidR="00793636">
        <w:rPr>
          <w:color w:val="000000"/>
          <w:sz w:val="28"/>
          <w:szCs w:val="28"/>
        </w:rPr>
        <w:t xml:space="preserve"> тесной взаимосвязи с учителем-</w:t>
      </w:r>
      <w:r w:rsidR="00A90933">
        <w:rPr>
          <w:color w:val="000000"/>
          <w:sz w:val="28"/>
          <w:szCs w:val="28"/>
        </w:rPr>
        <w:t>л</w:t>
      </w:r>
      <w:r w:rsidR="00A90933" w:rsidRPr="00A90933">
        <w:rPr>
          <w:color w:val="000000"/>
          <w:sz w:val="28"/>
          <w:szCs w:val="28"/>
        </w:rPr>
        <w:t>огопед</w:t>
      </w:r>
      <w:r w:rsidR="00A90933">
        <w:rPr>
          <w:color w:val="000000"/>
          <w:sz w:val="28"/>
          <w:szCs w:val="28"/>
        </w:rPr>
        <w:t>ом</w:t>
      </w:r>
      <w:r w:rsidR="003B0F9F" w:rsidRPr="000C0E1E">
        <w:rPr>
          <w:sz w:val="28"/>
          <w:szCs w:val="28"/>
        </w:rPr>
        <w:t xml:space="preserve">уделялось </w:t>
      </w:r>
      <w:r w:rsidR="00793636" w:rsidRPr="000C0E1E">
        <w:rPr>
          <w:sz w:val="28"/>
          <w:szCs w:val="28"/>
        </w:rPr>
        <w:t xml:space="preserve">особое внимание  </w:t>
      </w:r>
      <w:r w:rsidR="003B0F9F" w:rsidRPr="000C0E1E">
        <w:rPr>
          <w:sz w:val="28"/>
          <w:szCs w:val="28"/>
        </w:rPr>
        <w:t xml:space="preserve">обогащению, </w:t>
      </w:r>
      <w:r w:rsidR="003B0F9F" w:rsidRPr="000C0E1E">
        <w:rPr>
          <w:sz w:val="28"/>
          <w:szCs w:val="28"/>
        </w:rPr>
        <w:lastRenderedPageBreak/>
        <w:t xml:space="preserve">уточнению и активизации словаря. </w:t>
      </w:r>
      <w:r w:rsidR="00793636">
        <w:rPr>
          <w:sz w:val="28"/>
          <w:szCs w:val="28"/>
        </w:rPr>
        <w:t xml:space="preserve">На </w:t>
      </w:r>
      <w:r w:rsidR="000574A4">
        <w:rPr>
          <w:sz w:val="28"/>
          <w:szCs w:val="28"/>
        </w:rPr>
        <w:t>познавательно-</w:t>
      </w:r>
      <w:r w:rsidR="00793636">
        <w:rPr>
          <w:sz w:val="28"/>
          <w:szCs w:val="28"/>
        </w:rPr>
        <w:t>речевыхзанятиях детей  обуча</w:t>
      </w:r>
      <w:r w:rsidR="000574A4">
        <w:rPr>
          <w:sz w:val="28"/>
          <w:szCs w:val="28"/>
        </w:rPr>
        <w:t>ли</w:t>
      </w:r>
      <w:r w:rsidR="003B0F9F" w:rsidRPr="000C0E1E">
        <w:rPr>
          <w:sz w:val="28"/>
          <w:szCs w:val="28"/>
        </w:rPr>
        <w:t xml:space="preserve">  обобщать, сравнивать, противопоставлять предметы; в </w:t>
      </w:r>
      <w:r w:rsidR="00F315F4">
        <w:rPr>
          <w:sz w:val="28"/>
          <w:szCs w:val="28"/>
        </w:rPr>
        <w:t xml:space="preserve">активный </w:t>
      </w:r>
      <w:r w:rsidR="003B0F9F" w:rsidRPr="000C0E1E">
        <w:rPr>
          <w:sz w:val="28"/>
          <w:szCs w:val="28"/>
        </w:rPr>
        <w:t xml:space="preserve">словарь вводились </w:t>
      </w:r>
      <w:r w:rsidR="00A90933">
        <w:rPr>
          <w:sz w:val="28"/>
          <w:szCs w:val="28"/>
        </w:rPr>
        <w:t xml:space="preserve">новые термины, </w:t>
      </w:r>
      <w:r w:rsidR="003B0F9F" w:rsidRPr="000C0E1E">
        <w:rPr>
          <w:sz w:val="28"/>
          <w:szCs w:val="28"/>
        </w:rPr>
        <w:t xml:space="preserve">слова, обозначающие </w:t>
      </w:r>
      <w:r w:rsidR="00793636" w:rsidRPr="000C0E1E">
        <w:rPr>
          <w:sz w:val="28"/>
          <w:szCs w:val="28"/>
        </w:rPr>
        <w:t>мате</w:t>
      </w:r>
      <w:r w:rsidR="00793636">
        <w:rPr>
          <w:sz w:val="28"/>
          <w:szCs w:val="28"/>
        </w:rPr>
        <w:t>риал, свойства</w:t>
      </w:r>
      <w:r w:rsidR="000C0E1E">
        <w:rPr>
          <w:sz w:val="28"/>
          <w:szCs w:val="28"/>
        </w:rPr>
        <w:t>, и</w:t>
      </w:r>
      <w:r w:rsidR="00793636">
        <w:rPr>
          <w:sz w:val="28"/>
          <w:szCs w:val="28"/>
        </w:rPr>
        <w:t xml:space="preserve"> действия с предметами.</w:t>
      </w:r>
      <w:r w:rsidR="003B0F9F" w:rsidRPr="000C0E1E">
        <w:rPr>
          <w:sz w:val="28"/>
          <w:szCs w:val="28"/>
        </w:rPr>
        <w:t xml:space="preserve"> Дети закрепляли представления об обобщающих понятиях (одежда, игрушки, электроприборы и т.д.); помогали им прави</w:t>
      </w:r>
      <w:r w:rsidR="00F315F4">
        <w:rPr>
          <w:sz w:val="28"/>
          <w:szCs w:val="28"/>
        </w:rPr>
        <w:t>льно использовать грамматические</w:t>
      </w:r>
      <w:r w:rsidR="003B0F9F" w:rsidRPr="000C0E1E">
        <w:rPr>
          <w:sz w:val="28"/>
          <w:szCs w:val="28"/>
        </w:rPr>
        <w:t xml:space="preserve"> формы, усвоение которых вызывает трудности</w:t>
      </w:r>
      <w:r w:rsidR="00F315F4">
        <w:rPr>
          <w:sz w:val="28"/>
          <w:szCs w:val="28"/>
        </w:rPr>
        <w:t xml:space="preserve"> у детей с ОНР</w:t>
      </w:r>
      <w:r w:rsidR="003B0F9F" w:rsidRPr="000C0E1E">
        <w:rPr>
          <w:sz w:val="28"/>
          <w:szCs w:val="28"/>
        </w:rPr>
        <w:t xml:space="preserve">: согласование прилагательных и существительных, образование трудных форм глаголов. В ходе рассуждений дети учились строить не только простые распространённые, </w:t>
      </w:r>
      <w:r w:rsidR="000C0E1E">
        <w:rPr>
          <w:sz w:val="28"/>
          <w:szCs w:val="28"/>
        </w:rPr>
        <w:t xml:space="preserve">но и сложные предложения разных  </w:t>
      </w:r>
      <w:r w:rsidR="003B0F9F" w:rsidRPr="000C0E1E">
        <w:rPr>
          <w:sz w:val="28"/>
          <w:szCs w:val="28"/>
        </w:rPr>
        <w:t>типов.</w:t>
      </w:r>
    </w:p>
    <w:p w:rsidR="00DC52E6" w:rsidRDefault="00DC52E6" w:rsidP="00DB2179">
      <w:pPr>
        <w:shd w:val="clear" w:color="auto" w:fill="FFFFFF"/>
        <w:ind w:firstLine="709"/>
        <w:jc w:val="both"/>
        <w:rPr>
          <w:rFonts w:ascii="Arial" w:hAnsi="Arial" w:cs="Arial"/>
          <w:color w:val="444444"/>
          <w:sz w:val="18"/>
          <w:szCs w:val="18"/>
        </w:rPr>
      </w:pPr>
      <w:r w:rsidRPr="00DC52E6">
        <w:rPr>
          <w:sz w:val="28"/>
          <w:szCs w:val="28"/>
        </w:rPr>
        <w:t>Гендерное становление человека происходит в течение всей жизни и в разных социальных институтах (институтах социализации). Наиболее влиятельна из них семья. Формирование личности ребенка определяют тип, состав, структура семьи, профессиональные роли родителей, характер супружеских и родительско-детских отношений. Важнейшие агенты гендерной социализации в семье – личностные и гендерные характеристики родителей, в том числе их идентичность и ролевые модели, пол родившегося ребенка, представления родителей о том, каким должен быть ребенок данного пола.</w:t>
      </w:r>
    </w:p>
    <w:p w:rsidR="006C11EA" w:rsidRPr="006C11EA" w:rsidRDefault="002F5372" w:rsidP="006C11EA">
      <w:pPr>
        <w:shd w:val="clear" w:color="auto" w:fill="FFFFFF"/>
        <w:ind w:firstLine="709"/>
        <w:jc w:val="both"/>
        <w:rPr>
          <w:sz w:val="28"/>
          <w:szCs w:val="28"/>
        </w:rPr>
      </w:pPr>
      <w:r>
        <w:rPr>
          <w:color w:val="000000"/>
          <w:spacing w:val="2"/>
          <w:sz w:val="28"/>
          <w:szCs w:val="28"/>
        </w:rPr>
        <w:t>Б</w:t>
      </w:r>
      <w:r w:rsidR="003B0F9F">
        <w:rPr>
          <w:color w:val="000000"/>
          <w:spacing w:val="2"/>
          <w:sz w:val="28"/>
          <w:szCs w:val="28"/>
        </w:rPr>
        <w:t>ольшое внимание уделялось</w:t>
      </w:r>
      <w:r>
        <w:rPr>
          <w:color w:val="000000"/>
          <w:spacing w:val="2"/>
          <w:sz w:val="28"/>
          <w:szCs w:val="28"/>
        </w:rPr>
        <w:t xml:space="preserve">взаимодействию </w:t>
      </w:r>
      <w:r w:rsidR="003B0F9F" w:rsidRPr="00F91D28">
        <w:rPr>
          <w:color w:val="000000"/>
          <w:spacing w:val="2"/>
          <w:sz w:val="28"/>
          <w:szCs w:val="28"/>
        </w:rPr>
        <w:t>с</w:t>
      </w:r>
      <w:r w:rsidR="003B0F9F">
        <w:rPr>
          <w:color w:val="000000"/>
          <w:spacing w:val="2"/>
          <w:sz w:val="28"/>
          <w:szCs w:val="28"/>
        </w:rPr>
        <w:t xml:space="preserve"> родителями, так как </w:t>
      </w:r>
      <w:r w:rsidR="003B0F9F" w:rsidRPr="00F91D28">
        <w:rPr>
          <w:color w:val="000000"/>
          <w:spacing w:val="2"/>
          <w:sz w:val="28"/>
          <w:szCs w:val="28"/>
        </w:rPr>
        <w:t xml:space="preserve">детский сад </w:t>
      </w:r>
      <w:r w:rsidR="003B0F9F">
        <w:rPr>
          <w:color w:val="000000"/>
          <w:spacing w:val="2"/>
          <w:sz w:val="28"/>
          <w:szCs w:val="28"/>
        </w:rPr>
        <w:t xml:space="preserve">и </w:t>
      </w:r>
      <w:r w:rsidR="003B0F9F" w:rsidRPr="00F91D28">
        <w:rPr>
          <w:color w:val="000000"/>
          <w:spacing w:val="2"/>
          <w:sz w:val="28"/>
          <w:szCs w:val="28"/>
        </w:rPr>
        <w:t>с</w:t>
      </w:r>
      <w:r w:rsidR="003B0F9F">
        <w:rPr>
          <w:color w:val="000000"/>
          <w:spacing w:val="2"/>
          <w:sz w:val="28"/>
          <w:szCs w:val="28"/>
        </w:rPr>
        <w:t>емья</w:t>
      </w:r>
      <w:r w:rsidR="003B0F9F" w:rsidRPr="00F91D28">
        <w:rPr>
          <w:color w:val="000000"/>
          <w:spacing w:val="2"/>
          <w:sz w:val="28"/>
          <w:szCs w:val="28"/>
        </w:rPr>
        <w:t xml:space="preserve"> - это единый двусторонний пр</w:t>
      </w:r>
      <w:r w:rsidR="003B0F9F">
        <w:rPr>
          <w:color w:val="000000"/>
          <w:spacing w:val="2"/>
          <w:sz w:val="28"/>
          <w:szCs w:val="28"/>
        </w:rPr>
        <w:t xml:space="preserve">оцесс развития ребенка. </w:t>
      </w:r>
      <w:r w:rsidR="003B0F9F" w:rsidRPr="008C71FA">
        <w:rPr>
          <w:sz w:val="28"/>
          <w:szCs w:val="28"/>
        </w:rPr>
        <w:t xml:space="preserve">Работа с </w:t>
      </w:r>
      <w:r w:rsidR="003B0F9F">
        <w:rPr>
          <w:sz w:val="28"/>
          <w:szCs w:val="28"/>
        </w:rPr>
        <w:t>родителями носила</w:t>
      </w:r>
      <w:r w:rsidR="003B0F9F" w:rsidRPr="008C71FA">
        <w:rPr>
          <w:sz w:val="28"/>
          <w:szCs w:val="28"/>
        </w:rPr>
        <w:t xml:space="preserve"> информационно – практический характер</w:t>
      </w:r>
      <w:r w:rsidR="003B0F9F">
        <w:rPr>
          <w:sz w:val="28"/>
          <w:szCs w:val="28"/>
        </w:rPr>
        <w:t>.</w:t>
      </w:r>
      <w:r w:rsidR="003B0F9F" w:rsidRPr="008C71FA">
        <w:rPr>
          <w:sz w:val="28"/>
          <w:szCs w:val="28"/>
        </w:rPr>
        <w:t>Для полноценного воспитания ребёнка важно, чтобы родители были грамотными в вопросе гендерного воспитания детей. С этой целью нами провод</w:t>
      </w:r>
      <w:r w:rsidR="003B0F9F">
        <w:rPr>
          <w:sz w:val="28"/>
          <w:szCs w:val="28"/>
        </w:rPr>
        <w:t>ились</w:t>
      </w:r>
      <w:r w:rsidR="003B0F9F" w:rsidRPr="008C71FA">
        <w:rPr>
          <w:sz w:val="28"/>
          <w:szCs w:val="28"/>
        </w:rPr>
        <w:t xml:space="preserve"> различные формы работы с родителями: консультации, беседы, наглядная информация: «Мальчики и девочки – любить по-разному, воспитывать </w:t>
      </w:r>
      <w:r w:rsidR="00C70A05" w:rsidRPr="008C71FA">
        <w:rPr>
          <w:sz w:val="28"/>
          <w:szCs w:val="28"/>
        </w:rPr>
        <w:t>по-разному</w:t>
      </w:r>
      <w:r w:rsidR="003B0F9F" w:rsidRPr="008C71FA">
        <w:rPr>
          <w:sz w:val="28"/>
          <w:szCs w:val="28"/>
        </w:rPr>
        <w:t>», «Мир движений мальчиков и девочек»</w:t>
      </w:r>
      <w:r w:rsidR="003B0F9F">
        <w:rPr>
          <w:sz w:val="28"/>
          <w:szCs w:val="28"/>
        </w:rPr>
        <w:t xml:space="preserve">, </w:t>
      </w:r>
      <w:r w:rsidR="003B0F9F">
        <w:rPr>
          <w:kern w:val="1"/>
          <w:sz w:val="28"/>
          <w:szCs w:val="34"/>
        </w:rPr>
        <w:t>«Игровое пространство девочек и мальчиков</w:t>
      </w:r>
      <w:r w:rsidR="00ED693C">
        <w:rPr>
          <w:kern w:val="1"/>
          <w:sz w:val="28"/>
          <w:szCs w:val="34"/>
        </w:rPr>
        <w:t>»</w:t>
      </w:r>
      <w:r w:rsidR="00ED693C" w:rsidRPr="0072604E">
        <w:rPr>
          <w:sz w:val="28"/>
          <w:szCs w:val="28"/>
        </w:rPr>
        <w:t>ширмы с материалами на темы «Рекомендации для родителей», «Компьютерные игры для маленьких принцесс», «Выбираем куклу» и др.</w:t>
      </w:r>
      <w:r w:rsidR="00ED693C">
        <w:rPr>
          <w:sz w:val="28"/>
          <w:szCs w:val="28"/>
        </w:rPr>
        <w:t>, а также совместное участие в кружке  «Рукодельница», где дети (как девочки, так и    мальчики)</w:t>
      </w:r>
      <w:r w:rsidR="00ED693C" w:rsidRPr="00D21BAB">
        <w:rPr>
          <w:sz w:val="28"/>
          <w:szCs w:val="28"/>
          <w:shd w:val="clear" w:color="auto" w:fill="FFFFFF"/>
        </w:rPr>
        <w:t xml:space="preserve"> вышивали на ткани несложные узоры «</w:t>
      </w:r>
      <w:r w:rsidR="00ED693C">
        <w:rPr>
          <w:sz w:val="28"/>
          <w:szCs w:val="28"/>
          <w:shd w:val="clear" w:color="auto" w:fill="FFFFFF"/>
        </w:rPr>
        <w:t xml:space="preserve">Цветы для мамы», «Машина для папы», </w:t>
      </w:r>
      <w:r w:rsidR="00ED693C" w:rsidRPr="0072604E">
        <w:rPr>
          <w:spacing w:val="3"/>
          <w:sz w:val="28"/>
          <w:szCs w:val="28"/>
        </w:rPr>
        <w:t>сблизить родителей, воспитателей и детей, вызвать интерес к работе</w:t>
      </w:r>
      <w:r w:rsidR="00ED693C">
        <w:rPr>
          <w:spacing w:val="2"/>
          <w:sz w:val="28"/>
          <w:szCs w:val="28"/>
        </w:rPr>
        <w:t>группы</w:t>
      </w:r>
      <w:r w:rsidR="00ED693C" w:rsidRPr="0072604E">
        <w:rPr>
          <w:spacing w:val="2"/>
          <w:sz w:val="28"/>
          <w:szCs w:val="28"/>
        </w:rPr>
        <w:t>.</w:t>
      </w:r>
      <w:r w:rsidR="003B0F9F">
        <w:rPr>
          <w:color w:val="000000"/>
          <w:spacing w:val="2"/>
          <w:sz w:val="28"/>
          <w:szCs w:val="28"/>
        </w:rPr>
        <w:t>Для того, чтобы</w:t>
      </w:r>
      <w:r w:rsidR="003B0F9F" w:rsidRPr="00F91D28">
        <w:rPr>
          <w:color w:val="000000"/>
          <w:spacing w:val="3"/>
          <w:sz w:val="28"/>
          <w:szCs w:val="28"/>
        </w:rPr>
        <w:t xml:space="preserve"> родители лучше разобрались в вопро</w:t>
      </w:r>
      <w:r w:rsidR="007B061C">
        <w:rPr>
          <w:color w:val="000000"/>
          <w:spacing w:val="3"/>
          <w:sz w:val="28"/>
          <w:szCs w:val="28"/>
        </w:rPr>
        <w:t>сах гендерного образования, были</w:t>
      </w:r>
      <w:r>
        <w:rPr>
          <w:color w:val="000000"/>
          <w:spacing w:val="3"/>
          <w:sz w:val="28"/>
          <w:szCs w:val="28"/>
        </w:rPr>
        <w:t xml:space="preserve">освещены вопросы </w:t>
      </w:r>
      <w:r>
        <w:rPr>
          <w:color w:val="000000"/>
          <w:spacing w:val="1"/>
          <w:sz w:val="28"/>
          <w:szCs w:val="28"/>
        </w:rPr>
        <w:t>на родительских</w:t>
      </w:r>
      <w:r w:rsidR="007B061C">
        <w:rPr>
          <w:color w:val="000000"/>
          <w:spacing w:val="1"/>
          <w:sz w:val="28"/>
          <w:szCs w:val="28"/>
        </w:rPr>
        <w:t xml:space="preserve"> собрания</w:t>
      </w:r>
      <w:r>
        <w:rPr>
          <w:color w:val="000000"/>
          <w:spacing w:val="1"/>
          <w:sz w:val="28"/>
          <w:szCs w:val="28"/>
        </w:rPr>
        <w:t>х</w:t>
      </w:r>
      <w:r w:rsidR="007B061C">
        <w:rPr>
          <w:color w:val="000000"/>
          <w:spacing w:val="1"/>
          <w:sz w:val="28"/>
          <w:szCs w:val="28"/>
        </w:rPr>
        <w:t>:</w:t>
      </w:r>
      <w:r w:rsidR="003B0F9F" w:rsidRPr="00F91D28">
        <w:rPr>
          <w:color w:val="000000"/>
          <w:spacing w:val="1"/>
          <w:sz w:val="28"/>
          <w:szCs w:val="28"/>
        </w:rPr>
        <w:t xml:space="preserve">  «Полоролевая ориентация детей в предметном мире»,</w:t>
      </w:r>
      <w:r w:rsidR="007B061C" w:rsidRPr="007B061C">
        <w:rPr>
          <w:color w:val="000000"/>
          <w:sz w:val="28"/>
          <w:szCs w:val="28"/>
          <w:shd w:val="clear" w:color="auto" w:fill="FFFFFF"/>
        </w:rPr>
        <w:t>«Мальчики и девочки два разных мира»</w:t>
      </w:r>
      <w:r w:rsidR="007B061C">
        <w:rPr>
          <w:color w:val="000000"/>
          <w:sz w:val="28"/>
          <w:szCs w:val="28"/>
          <w:shd w:val="clear" w:color="auto" w:fill="FFFFFF"/>
        </w:rPr>
        <w:t>,</w:t>
      </w:r>
      <w:r w:rsidR="007B061C" w:rsidRPr="0008618D">
        <w:rPr>
          <w:bCs/>
          <w:sz w:val="28"/>
          <w:szCs w:val="28"/>
          <w:shd w:val="clear" w:color="auto" w:fill="FFFFFF"/>
        </w:rPr>
        <w:t>«Как воспитать себе помощника?»</w:t>
      </w:r>
      <w:r w:rsidR="00DB2179">
        <w:rPr>
          <w:bCs/>
          <w:sz w:val="28"/>
          <w:szCs w:val="28"/>
          <w:shd w:val="clear" w:color="auto" w:fill="FFFFFF"/>
        </w:rPr>
        <w:t xml:space="preserve">,проводились </w:t>
      </w:r>
      <w:r w:rsidR="006F778D">
        <w:rPr>
          <w:sz w:val="28"/>
          <w:szCs w:val="28"/>
        </w:rPr>
        <w:t>«</w:t>
      </w:r>
      <w:r w:rsidR="00DB2179">
        <w:rPr>
          <w:sz w:val="28"/>
          <w:szCs w:val="28"/>
        </w:rPr>
        <w:t>Творческие мастерские</w:t>
      </w:r>
      <w:r w:rsidR="006F778D">
        <w:rPr>
          <w:sz w:val="28"/>
          <w:szCs w:val="28"/>
        </w:rPr>
        <w:t>»</w:t>
      </w:r>
      <w:r w:rsidR="00DB2179">
        <w:rPr>
          <w:sz w:val="28"/>
          <w:szCs w:val="28"/>
        </w:rPr>
        <w:t>, на которых предлагали</w:t>
      </w:r>
      <w:r w:rsidR="00DB2179" w:rsidRPr="00DB2179">
        <w:rPr>
          <w:sz w:val="28"/>
          <w:szCs w:val="28"/>
        </w:rPr>
        <w:t xml:space="preserve"> папам соорудить кошелек принцессы, а мама</w:t>
      </w:r>
      <w:r w:rsidR="006F778D">
        <w:rPr>
          <w:sz w:val="28"/>
          <w:szCs w:val="28"/>
        </w:rPr>
        <w:t>м - смастерить пароход для сына и другие задания.</w:t>
      </w:r>
    </w:p>
    <w:p w:rsidR="00DB2179" w:rsidRPr="006C11EA" w:rsidRDefault="002F5372" w:rsidP="00C47F6C">
      <w:pPr>
        <w:pStyle w:val="2"/>
        <w:jc w:val="both"/>
        <w:rPr>
          <w:i w:val="0"/>
          <w:sz w:val="28"/>
          <w:szCs w:val="28"/>
          <w:shd w:val="clear" w:color="auto" w:fill="FFFFFF"/>
        </w:rPr>
      </w:pPr>
      <w:r w:rsidRPr="006C11EA">
        <w:rPr>
          <w:i w:val="0"/>
          <w:sz w:val="28"/>
          <w:szCs w:val="28"/>
        </w:rPr>
        <w:t xml:space="preserve">На родительских собраниях проходил  обмен опытом по воспитанию детей в семье. </w:t>
      </w:r>
      <w:r w:rsidR="0008618D" w:rsidRPr="006C11EA">
        <w:rPr>
          <w:i w:val="0"/>
          <w:sz w:val="28"/>
          <w:szCs w:val="28"/>
        </w:rPr>
        <w:t>Ч</w:t>
      </w:r>
      <w:r w:rsidR="003B0F9F" w:rsidRPr="006C11EA">
        <w:rPr>
          <w:i w:val="0"/>
          <w:sz w:val="28"/>
          <w:szCs w:val="28"/>
        </w:rPr>
        <w:t>тобы</w:t>
      </w:r>
      <w:r w:rsidRPr="006C11EA">
        <w:rPr>
          <w:i w:val="0"/>
          <w:spacing w:val="-5"/>
          <w:sz w:val="28"/>
          <w:szCs w:val="28"/>
        </w:rPr>
        <w:t>заинтересовать пап в вопросах</w:t>
      </w:r>
      <w:r w:rsidR="003B0F9F" w:rsidRPr="006C11EA">
        <w:rPr>
          <w:i w:val="0"/>
          <w:spacing w:val="-5"/>
          <w:sz w:val="28"/>
          <w:szCs w:val="28"/>
        </w:rPr>
        <w:t xml:space="preserve"> воспитания и развития своих де</w:t>
      </w:r>
      <w:r w:rsidR="003B0F9F" w:rsidRPr="006C11EA">
        <w:rPr>
          <w:i w:val="0"/>
          <w:spacing w:val="-5"/>
          <w:sz w:val="28"/>
          <w:szCs w:val="28"/>
        </w:rPr>
        <w:softHyphen/>
        <w:t xml:space="preserve">тей, приобщить их к этому процессу,помочь завоевать истинный авторитет у своего ребенка была </w:t>
      </w:r>
      <w:r w:rsidR="007B061C" w:rsidRPr="006C11EA">
        <w:rPr>
          <w:i w:val="0"/>
          <w:spacing w:val="-5"/>
          <w:sz w:val="28"/>
          <w:szCs w:val="28"/>
        </w:rPr>
        <w:t>проведен</w:t>
      </w:r>
      <w:r w:rsidRPr="006C11EA">
        <w:rPr>
          <w:i w:val="0"/>
          <w:sz w:val="28"/>
          <w:szCs w:val="28"/>
          <w:shd w:val="clear" w:color="auto" w:fill="FFFFFF"/>
        </w:rPr>
        <w:t xml:space="preserve">круглый </w:t>
      </w:r>
      <w:r w:rsidR="007B061C" w:rsidRPr="006C11EA">
        <w:rPr>
          <w:i w:val="0"/>
          <w:sz w:val="28"/>
          <w:szCs w:val="28"/>
          <w:shd w:val="clear" w:color="auto" w:fill="FFFFFF"/>
        </w:rPr>
        <w:t xml:space="preserve"> стол</w:t>
      </w:r>
      <w:r w:rsidR="003B0F9F" w:rsidRPr="006C11EA">
        <w:rPr>
          <w:i w:val="0"/>
          <w:spacing w:val="-5"/>
          <w:sz w:val="28"/>
          <w:szCs w:val="28"/>
        </w:rPr>
        <w:t xml:space="preserve"> «Роль отца в семейном воспитании»</w:t>
      </w:r>
      <w:r w:rsidR="001026B1" w:rsidRPr="006C11EA">
        <w:rPr>
          <w:i w:val="0"/>
          <w:spacing w:val="-5"/>
          <w:sz w:val="28"/>
          <w:szCs w:val="28"/>
        </w:rPr>
        <w:t xml:space="preserve"> (приложение № 5</w:t>
      </w:r>
      <w:r w:rsidR="003B0F9F" w:rsidRPr="006C11EA">
        <w:rPr>
          <w:i w:val="0"/>
          <w:spacing w:val="-5"/>
          <w:sz w:val="28"/>
          <w:szCs w:val="28"/>
        </w:rPr>
        <w:t>).</w:t>
      </w:r>
      <w:r w:rsidR="005502E3" w:rsidRPr="006C11EA">
        <w:rPr>
          <w:i w:val="0"/>
          <w:sz w:val="28"/>
          <w:szCs w:val="28"/>
        </w:rPr>
        <w:t xml:space="preserve">В группе были  оформлены фотоальбомы «Лучшая в мире </w:t>
      </w:r>
      <w:r w:rsidR="005502E3" w:rsidRPr="006C11EA">
        <w:rPr>
          <w:i w:val="0"/>
          <w:sz w:val="28"/>
          <w:szCs w:val="28"/>
        </w:rPr>
        <w:lastRenderedPageBreak/>
        <w:t>семья - моя!», «Моя дружная семейка»,  проведены конкурсы среди родителей «Руки папы, ручки мамы и мои ручонки», «Трудятся – мальчики, трудятся девочки» (оборудование для физкультурного уголка), «Играют - мальчики, играют -девочки» (оснащение сюжетно-ролевых игр).</w:t>
      </w:r>
    </w:p>
    <w:p w:rsidR="00DB2179" w:rsidRPr="006C11EA" w:rsidRDefault="007B061C" w:rsidP="00C47F6C">
      <w:pPr>
        <w:pStyle w:val="2"/>
        <w:jc w:val="both"/>
        <w:rPr>
          <w:i w:val="0"/>
          <w:sz w:val="28"/>
          <w:szCs w:val="28"/>
        </w:rPr>
      </w:pPr>
      <w:r w:rsidRPr="006C11EA">
        <w:rPr>
          <w:i w:val="0"/>
          <w:sz w:val="28"/>
          <w:szCs w:val="28"/>
          <w:shd w:val="clear" w:color="auto" w:fill="FFFFFF"/>
        </w:rPr>
        <w:t>Неотъемлемой частью гендерного воспитания детей старшего дошкольного возраста являются такие праздники как «День защи</w:t>
      </w:r>
      <w:r w:rsidR="002F5372" w:rsidRPr="006C11EA">
        <w:rPr>
          <w:i w:val="0"/>
          <w:sz w:val="28"/>
          <w:szCs w:val="28"/>
          <w:shd w:val="clear" w:color="auto" w:fill="FFFFFF"/>
        </w:rPr>
        <w:t xml:space="preserve">тника Отечества», </w:t>
      </w:r>
      <w:r w:rsidRPr="006C11EA">
        <w:rPr>
          <w:i w:val="0"/>
          <w:sz w:val="28"/>
          <w:szCs w:val="28"/>
          <w:shd w:val="clear" w:color="auto" w:fill="FFFFFF"/>
        </w:rPr>
        <w:t xml:space="preserve"> «8 Марта»</w:t>
      </w:r>
      <w:r w:rsidR="002F5372" w:rsidRPr="006C11EA">
        <w:rPr>
          <w:i w:val="0"/>
          <w:sz w:val="28"/>
          <w:szCs w:val="28"/>
          <w:shd w:val="clear" w:color="auto" w:fill="FFFFFF"/>
        </w:rPr>
        <w:t>, «День матери», «День семьи»</w:t>
      </w:r>
      <w:r w:rsidRPr="006C11EA">
        <w:rPr>
          <w:i w:val="0"/>
          <w:sz w:val="28"/>
          <w:szCs w:val="28"/>
          <w:shd w:val="clear" w:color="auto" w:fill="FFFFFF"/>
        </w:rPr>
        <w:t xml:space="preserve">. К участию в этих праздниках </w:t>
      </w:r>
      <w:r w:rsidR="000A7DEA" w:rsidRPr="006C11EA">
        <w:rPr>
          <w:i w:val="0"/>
          <w:sz w:val="28"/>
          <w:szCs w:val="28"/>
          <w:shd w:val="clear" w:color="auto" w:fill="FFFFFF"/>
        </w:rPr>
        <w:t>привлекали</w:t>
      </w:r>
      <w:r w:rsidR="005F2002" w:rsidRPr="006C11EA">
        <w:rPr>
          <w:i w:val="0"/>
          <w:sz w:val="28"/>
          <w:szCs w:val="28"/>
          <w:shd w:val="clear" w:color="auto" w:fill="FFFFFF"/>
        </w:rPr>
        <w:t xml:space="preserve"> как можно больше родителей. Помимо традиционных праздников, организовывались </w:t>
      </w:r>
      <w:r w:rsidRPr="006C11EA">
        <w:rPr>
          <w:i w:val="0"/>
          <w:sz w:val="28"/>
          <w:szCs w:val="28"/>
          <w:shd w:val="clear" w:color="auto" w:fill="FFFFFF"/>
        </w:rPr>
        <w:t xml:space="preserve">спортивные </w:t>
      </w:r>
      <w:r w:rsidR="005F2002" w:rsidRPr="006C11EA">
        <w:rPr>
          <w:i w:val="0"/>
          <w:sz w:val="28"/>
          <w:szCs w:val="28"/>
          <w:shd w:val="clear" w:color="auto" w:fill="FFFFFF"/>
        </w:rPr>
        <w:t xml:space="preserve">досуги </w:t>
      </w:r>
      <w:r w:rsidRPr="006C11EA">
        <w:rPr>
          <w:i w:val="0"/>
          <w:sz w:val="28"/>
          <w:szCs w:val="28"/>
          <w:shd w:val="clear" w:color="auto" w:fill="FFFFFF"/>
        </w:rPr>
        <w:t>«Супер папа», «Вместе веселей»</w:t>
      </w:r>
      <w:r w:rsidR="000A7DEA" w:rsidRPr="006C11EA">
        <w:rPr>
          <w:i w:val="0"/>
          <w:sz w:val="28"/>
          <w:szCs w:val="28"/>
          <w:shd w:val="clear" w:color="auto" w:fill="FFFFFF"/>
        </w:rPr>
        <w:t>.</w:t>
      </w:r>
      <w:r w:rsidRPr="006C11EA">
        <w:rPr>
          <w:i w:val="0"/>
          <w:sz w:val="28"/>
          <w:szCs w:val="28"/>
          <w:shd w:val="clear" w:color="auto" w:fill="FFFFFF"/>
        </w:rPr>
        <w:t> </w:t>
      </w:r>
    </w:p>
    <w:p w:rsidR="003B0F9F" w:rsidRPr="006C11EA" w:rsidRDefault="005F2002" w:rsidP="00C47F6C">
      <w:pPr>
        <w:pStyle w:val="2"/>
        <w:jc w:val="both"/>
        <w:rPr>
          <w:rFonts w:ascii="Arial" w:hAnsi="Arial" w:cs="Arial"/>
          <w:i w:val="0"/>
          <w:color w:val="444444"/>
          <w:sz w:val="28"/>
          <w:szCs w:val="28"/>
        </w:rPr>
      </w:pPr>
      <w:r w:rsidRPr="006C11EA">
        <w:rPr>
          <w:i w:val="0"/>
          <w:sz w:val="28"/>
          <w:szCs w:val="28"/>
        </w:rPr>
        <w:t>На итоговых собраниях демонстрировали ви</w:t>
      </w:r>
      <w:r w:rsidR="00602FC5" w:rsidRPr="006C11EA">
        <w:rPr>
          <w:i w:val="0"/>
          <w:sz w:val="28"/>
          <w:szCs w:val="28"/>
        </w:rPr>
        <w:t>део и фото</w:t>
      </w:r>
      <w:r w:rsidRPr="006C11EA">
        <w:rPr>
          <w:i w:val="0"/>
          <w:sz w:val="28"/>
          <w:szCs w:val="28"/>
        </w:rPr>
        <w:t xml:space="preserve">материалы о проделанной работе, тем самым побуждали родителей к более плодотворному сотрудничеству.  </w:t>
      </w:r>
      <w:r w:rsidR="0048345C" w:rsidRPr="006C11EA">
        <w:rPr>
          <w:rStyle w:val="c0"/>
          <w:i w:val="0"/>
          <w:sz w:val="28"/>
          <w:szCs w:val="28"/>
        </w:rPr>
        <w:t>В удобной форме для родителей подбирали  необходимую информацию, с целью приобщения родителей к работе в этом направлении, включая  их в деятельность группы.</w:t>
      </w:r>
    </w:p>
    <w:p w:rsidR="003B0F9F" w:rsidRPr="006C11EA" w:rsidRDefault="003B0F9F" w:rsidP="00C47F6C">
      <w:pPr>
        <w:pStyle w:val="2"/>
        <w:jc w:val="both"/>
        <w:rPr>
          <w:spacing w:val="3"/>
          <w:sz w:val="28"/>
          <w:szCs w:val="28"/>
        </w:rPr>
      </w:pPr>
      <w:r w:rsidRPr="006C11EA">
        <w:rPr>
          <w:i w:val="0"/>
          <w:spacing w:val="2"/>
          <w:sz w:val="28"/>
          <w:szCs w:val="28"/>
        </w:rPr>
        <w:t xml:space="preserve">С целью </w:t>
      </w:r>
      <w:r w:rsidR="0048345C" w:rsidRPr="006C11EA">
        <w:rPr>
          <w:i w:val="0"/>
          <w:spacing w:val="2"/>
          <w:sz w:val="28"/>
          <w:szCs w:val="28"/>
        </w:rPr>
        <w:t xml:space="preserve">компетентности </w:t>
      </w:r>
      <w:r w:rsidRPr="006C11EA">
        <w:rPr>
          <w:i w:val="0"/>
          <w:spacing w:val="2"/>
          <w:sz w:val="28"/>
          <w:szCs w:val="28"/>
        </w:rPr>
        <w:t>педагогов</w:t>
      </w:r>
      <w:r w:rsidR="0048345C" w:rsidRPr="006C11EA">
        <w:rPr>
          <w:i w:val="0"/>
          <w:spacing w:val="2"/>
          <w:sz w:val="28"/>
          <w:szCs w:val="28"/>
        </w:rPr>
        <w:t xml:space="preserve"> ДОУ</w:t>
      </w:r>
      <w:r w:rsidRPr="006C11EA">
        <w:rPr>
          <w:i w:val="0"/>
          <w:spacing w:val="2"/>
          <w:sz w:val="28"/>
          <w:szCs w:val="28"/>
        </w:rPr>
        <w:t xml:space="preserve"> были проведены консультации: «Особенности обучения</w:t>
      </w:r>
      <w:r w:rsidR="0048345C" w:rsidRPr="006C11EA">
        <w:rPr>
          <w:i w:val="0"/>
          <w:spacing w:val="17"/>
          <w:sz w:val="28"/>
          <w:szCs w:val="28"/>
        </w:rPr>
        <w:t xml:space="preserve">и воспитания </w:t>
      </w:r>
      <w:r w:rsidRPr="006C11EA">
        <w:rPr>
          <w:i w:val="0"/>
          <w:spacing w:val="17"/>
          <w:sz w:val="28"/>
          <w:szCs w:val="28"/>
        </w:rPr>
        <w:t>мальчиков и девочек в современном детском саду</w:t>
      </w:r>
      <w:r w:rsidRPr="006C11EA">
        <w:rPr>
          <w:i w:val="0"/>
          <w:spacing w:val="1"/>
          <w:sz w:val="28"/>
          <w:szCs w:val="28"/>
        </w:rPr>
        <w:t xml:space="preserve">», «Мальчики и девочки в предметном мире», «Игровое пространство девочек </w:t>
      </w:r>
      <w:r w:rsidR="001026B1" w:rsidRPr="006C11EA">
        <w:rPr>
          <w:i w:val="0"/>
          <w:spacing w:val="1"/>
          <w:sz w:val="28"/>
          <w:szCs w:val="28"/>
        </w:rPr>
        <w:t>и мальчик</w:t>
      </w:r>
      <w:r w:rsidR="0074717F" w:rsidRPr="006C11EA">
        <w:rPr>
          <w:i w:val="0"/>
          <w:spacing w:val="1"/>
          <w:sz w:val="28"/>
          <w:szCs w:val="28"/>
        </w:rPr>
        <w:t>ов» (</w:t>
      </w:r>
      <w:r w:rsidR="001026B1" w:rsidRPr="006C11EA">
        <w:rPr>
          <w:i w:val="0"/>
          <w:spacing w:val="1"/>
          <w:sz w:val="28"/>
          <w:szCs w:val="28"/>
        </w:rPr>
        <w:t>приложение № 4</w:t>
      </w:r>
      <w:r w:rsidRPr="006C11EA">
        <w:rPr>
          <w:i w:val="0"/>
          <w:spacing w:val="1"/>
          <w:sz w:val="28"/>
          <w:szCs w:val="28"/>
        </w:rPr>
        <w:t>)</w:t>
      </w:r>
      <w:r w:rsidR="00162303" w:rsidRPr="006C11EA">
        <w:rPr>
          <w:i w:val="0"/>
          <w:spacing w:val="1"/>
          <w:sz w:val="28"/>
          <w:szCs w:val="28"/>
        </w:rPr>
        <w:t xml:space="preserve">, </w:t>
      </w:r>
      <w:r w:rsidR="00162303" w:rsidRPr="006C11EA">
        <w:rPr>
          <w:i w:val="0"/>
          <w:sz w:val="28"/>
          <w:szCs w:val="28"/>
        </w:rPr>
        <w:t xml:space="preserve">открытая непосредственно образовательная деятельность </w:t>
      </w:r>
      <w:r w:rsidRPr="006C11EA">
        <w:rPr>
          <w:i w:val="0"/>
          <w:sz w:val="28"/>
          <w:szCs w:val="28"/>
        </w:rPr>
        <w:t xml:space="preserve"> для воспитателей</w:t>
      </w:r>
      <w:r w:rsidR="005E735E" w:rsidRPr="006C11EA">
        <w:rPr>
          <w:i w:val="0"/>
          <w:sz w:val="28"/>
          <w:szCs w:val="28"/>
        </w:rPr>
        <w:t xml:space="preserve"> ДОУ и воспитателей компенсирующих групп города на </w:t>
      </w:r>
      <w:r w:rsidR="00162303" w:rsidRPr="006C11EA">
        <w:rPr>
          <w:i w:val="0"/>
          <w:sz w:val="28"/>
          <w:szCs w:val="28"/>
        </w:rPr>
        <w:t>Г</w:t>
      </w:r>
      <w:r w:rsidR="005E735E" w:rsidRPr="006C11EA">
        <w:rPr>
          <w:i w:val="0"/>
          <w:sz w:val="28"/>
          <w:szCs w:val="28"/>
        </w:rPr>
        <w:t>МО</w:t>
      </w:r>
      <w:r w:rsidRPr="006C11EA">
        <w:rPr>
          <w:i w:val="0"/>
          <w:sz w:val="28"/>
          <w:szCs w:val="28"/>
        </w:rPr>
        <w:t>: «</w:t>
      </w:r>
      <w:r w:rsidR="00DC52E6" w:rsidRPr="006C11EA">
        <w:rPr>
          <w:i w:val="0"/>
          <w:sz w:val="28"/>
          <w:szCs w:val="28"/>
        </w:rPr>
        <w:t>Волшебный мир предметов</w:t>
      </w:r>
      <w:r w:rsidRPr="006C11EA">
        <w:rPr>
          <w:i w:val="0"/>
          <w:sz w:val="28"/>
          <w:szCs w:val="28"/>
        </w:rPr>
        <w:t>»</w:t>
      </w:r>
      <w:r w:rsidR="00386112">
        <w:rPr>
          <w:i w:val="0"/>
          <w:sz w:val="28"/>
          <w:szCs w:val="28"/>
        </w:rPr>
        <w:t>, «Путешествие по стране</w:t>
      </w:r>
      <w:r w:rsidRPr="006C11EA">
        <w:rPr>
          <w:i w:val="0"/>
          <w:sz w:val="28"/>
          <w:szCs w:val="28"/>
        </w:rPr>
        <w:t xml:space="preserve"> Транспорта»</w:t>
      </w:r>
      <w:r w:rsidR="0074717F" w:rsidRPr="006C11EA">
        <w:rPr>
          <w:i w:val="0"/>
          <w:spacing w:val="1"/>
          <w:sz w:val="28"/>
          <w:szCs w:val="28"/>
        </w:rPr>
        <w:t>(</w:t>
      </w:r>
      <w:r w:rsidR="0063051C" w:rsidRPr="006C11EA">
        <w:rPr>
          <w:i w:val="0"/>
          <w:spacing w:val="1"/>
          <w:sz w:val="28"/>
          <w:szCs w:val="28"/>
        </w:rPr>
        <w:t>приложение № 3)</w:t>
      </w:r>
      <w:r w:rsidR="00423B2C" w:rsidRPr="006C11EA">
        <w:rPr>
          <w:i w:val="0"/>
          <w:sz w:val="28"/>
          <w:szCs w:val="28"/>
        </w:rPr>
        <w:t>,</w:t>
      </w:r>
      <w:r w:rsidR="00162303" w:rsidRPr="006C11EA">
        <w:rPr>
          <w:i w:val="0"/>
          <w:sz w:val="28"/>
          <w:szCs w:val="28"/>
        </w:rPr>
        <w:t>проведен</w:t>
      </w:r>
      <w:r w:rsidR="005E735E" w:rsidRPr="006C11EA">
        <w:rPr>
          <w:i w:val="0"/>
          <w:sz w:val="28"/>
          <w:szCs w:val="28"/>
        </w:rPr>
        <w:t xml:space="preserve"> мастер-класс  «Использование схем и алгоритмов при ознакомлении детей с ОНР с предметным миром» в рамках практических занятий для слушателей курсов повышения квалификации воспитателей групп компенсирующей и комбинированной направленности ДОУ </w:t>
      </w:r>
      <w:r w:rsidR="00423B2C" w:rsidRPr="006C11EA">
        <w:rPr>
          <w:i w:val="0"/>
          <w:sz w:val="28"/>
          <w:szCs w:val="28"/>
        </w:rPr>
        <w:t>(</w:t>
      </w:r>
      <w:r w:rsidR="001026B1" w:rsidRPr="006C11EA">
        <w:rPr>
          <w:i w:val="0"/>
          <w:sz w:val="28"/>
          <w:szCs w:val="28"/>
        </w:rPr>
        <w:t>приложение№ 4</w:t>
      </w:r>
      <w:r w:rsidRPr="006C11EA">
        <w:rPr>
          <w:i w:val="0"/>
          <w:sz w:val="28"/>
          <w:szCs w:val="28"/>
        </w:rPr>
        <w:t>)</w:t>
      </w:r>
      <w:r w:rsidR="00DC52E6" w:rsidRPr="006C11EA">
        <w:rPr>
          <w:i w:val="0"/>
          <w:sz w:val="28"/>
          <w:szCs w:val="28"/>
        </w:rPr>
        <w:t>.</w:t>
      </w:r>
    </w:p>
    <w:p w:rsidR="003B0F9F" w:rsidRPr="00182C82" w:rsidRDefault="003B0F9F" w:rsidP="00C47F6C">
      <w:pPr>
        <w:shd w:val="clear" w:color="auto" w:fill="FFFFFF"/>
        <w:autoSpaceDE w:val="0"/>
        <w:autoSpaceDN w:val="0"/>
        <w:adjustRightInd w:val="0"/>
        <w:ind w:firstLine="720"/>
        <w:jc w:val="both"/>
        <w:rPr>
          <w:sz w:val="28"/>
          <w:szCs w:val="28"/>
        </w:rPr>
      </w:pPr>
      <w:r w:rsidRPr="00A14C0E">
        <w:rPr>
          <w:color w:val="000000"/>
          <w:sz w:val="28"/>
          <w:szCs w:val="28"/>
        </w:rPr>
        <w:t xml:space="preserve">Подводя итоги работы, можно сказать, что </w:t>
      </w:r>
      <w:r w:rsidR="00DC52E6">
        <w:rPr>
          <w:color w:val="000000"/>
          <w:sz w:val="28"/>
          <w:szCs w:val="28"/>
        </w:rPr>
        <w:t xml:space="preserve">образовательная деятельность </w:t>
      </w:r>
      <w:r>
        <w:rPr>
          <w:color w:val="000000"/>
          <w:sz w:val="28"/>
          <w:szCs w:val="28"/>
        </w:rPr>
        <w:t>детей</w:t>
      </w:r>
      <w:r w:rsidR="00DC52E6">
        <w:rPr>
          <w:color w:val="000000"/>
          <w:sz w:val="28"/>
          <w:szCs w:val="28"/>
        </w:rPr>
        <w:t xml:space="preserve"> старшего дошкольного возраста </w:t>
      </w:r>
      <w:r>
        <w:rPr>
          <w:color w:val="000000"/>
          <w:sz w:val="28"/>
          <w:szCs w:val="28"/>
        </w:rPr>
        <w:t xml:space="preserve"> с учётом гендерного </w:t>
      </w:r>
      <w:r w:rsidR="00DC52E6">
        <w:rPr>
          <w:color w:val="000000"/>
          <w:sz w:val="28"/>
          <w:szCs w:val="28"/>
        </w:rPr>
        <w:t xml:space="preserve">образования </w:t>
      </w:r>
      <w:r w:rsidRPr="00226530">
        <w:rPr>
          <w:sz w:val="28"/>
          <w:szCs w:val="28"/>
        </w:rPr>
        <w:t>благотворно</w:t>
      </w:r>
      <w:r w:rsidRPr="00A14C0E">
        <w:rPr>
          <w:color w:val="000000"/>
          <w:sz w:val="28"/>
          <w:szCs w:val="28"/>
        </w:rPr>
        <w:t xml:space="preserve"> влияет на развитие со</w:t>
      </w:r>
      <w:r w:rsidRPr="00A14C0E">
        <w:rPr>
          <w:color w:val="000000"/>
          <w:sz w:val="28"/>
          <w:szCs w:val="28"/>
        </w:rPr>
        <w:softHyphen/>
        <w:t>циальной компетентности дошкольни</w:t>
      </w:r>
      <w:r w:rsidRPr="00A14C0E">
        <w:rPr>
          <w:color w:val="000000"/>
          <w:sz w:val="28"/>
          <w:szCs w:val="28"/>
        </w:rPr>
        <w:softHyphen/>
        <w:t>ков, их физического, умственного и речевого развития</w:t>
      </w:r>
      <w:r>
        <w:rPr>
          <w:color w:val="000000"/>
          <w:sz w:val="28"/>
          <w:szCs w:val="28"/>
        </w:rPr>
        <w:t xml:space="preserve">, </w:t>
      </w:r>
      <w:r w:rsidRPr="00E23306">
        <w:rPr>
          <w:color w:val="000000"/>
          <w:sz w:val="28"/>
          <w:szCs w:val="28"/>
        </w:rPr>
        <w:t>поз</w:t>
      </w:r>
      <w:r w:rsidRPr="00E23306">
        <w:rPr>
          <w:color w:val="000000"/>
          <w:sz w:val="28"/>
          <w:szCs w:val="28"/>
        </w:rPr>
        <w:softHyphen/>
        <w:t xml:space="preserve">воляет девочкам и мальчикам </w:t>
      </w:r>
      <w:r>
        <w:rPr>
          <w:color w:val="000000"/>
          <w:sz w:val="28"/>
          <w:szCs w:val="28"/>
        </w:rPr>
        <w:t>проявить ин</w:t>
      </w:r>
      <w:r w:rsidRPr="00E23306">
        <w:rPr>
          <w:color w:val="000000"/>
          <w:sz w:val="28"/>
          <w:szCs w:val="28"/>
        </w:rPr>
        <w:t>див</w:t>
      </w:r>
      <w:r w:rsidR="00E3792D">
        <w:rPr>
          <w:color w:val="000000"/>
          <w:sz w:val="28"/>
          <w:szCs w:val="28"/>
        </w:rPr>
        <w:t>идуальные интересы, овладеть по</w:t>
      </w:r>
      <w:r w:rsidRPr="00E23306">
        <w:rPr>
          <w:color w:val="000000"/>
          <w:sz w:val="28"/>
          <w:szCs w:val="28"/>
        </w:rPr>
        <w:t>зицией субъекта в привлекательном, соответствующем полу виде деятельно</w:t>
      </w:r>
      <w:r w:rsidRPr="00E23306">
        <w:rPr>
          <w:color w:val="000000"/>
          <w:sz w:val="28"/>
          <w:szCs w:val="28"/>
        </w:rPr>
        <w:softHyphen/>
        <w:t>сти, оказывает положительное влияние на</w:t>
      </w:r>
      <w:r>
        <w:rPr>
          <w:color w:val="000000"/>
          <w:sz w:val="28"/>
          <w:szCs w:val="28"/>
        </w:rPr>
        <w:t xml:space="preserve"> взаимоотношения детей в группе</w:t>
      </w:r>
      <w:r w:rsidRPr="00A14C0E">
        <w:rPr>
          <w:color w:val="000000"/>
          <w:sz w:val="28"/>
          <w:szCs w:val="28"/>
        </w:rPr>
        <w:t xml:space="preserve">. </w:t>
      </w:r>
    </w:p>
    <w:p w:rsidR="00BB2148" w:rsidRDefault="00BB2148" w:rsidP="00504438">
      <w:pPr>
        <w:widowControl w:val="0"/>
        <w:suppressAutoHyphens/>
        <w:jc w:val="center"/>
        <w:rPr>
          <w:b/>
          <w:bCs/>
          <w:kern w:val="1"/>
          <w:sz w:val="28"/>
          <w:szCs w:val="34"/>
        </w:rPr>
      </w:pPr>
    </w:p>
    <w:p w:rsidR="00BB2148" w:rsidRDefault="00BB2148" w:rsidP="00504438">
      <w:pPr>
        <w:widowControl w:val="0"/>
        <w:suppressAutoHyphens/>
        <w:jc w:val="center"/>
        <w:rPr>
          <w:b/>
          <w:bCs/>
          <w:kern w:val="1"/>
          <w:sz w:val="28"/>
          <w:szCs w:val="34"/>
        </w:rPr>
      </w:pPr>
    </w:p>
    <w:p w:rsidR="00BB2148" w:rsidRDefault="00BB2148" w:rsidP="00504438">
      <w:pPr>
        <w:widowControl w:val="0"/>
        <w:suppressAutoHyphens/>
        <w:jc w:val="center"/>
        <w:rPr>
          <w:b/>
          <w:bCs/>
          <w:kern w:val="1"/>
          <w:sz w:val="28"/>
          <w:szCs w:val="34"/>
        </w:rPr>
      </w:pPr>
      <w:bookmarkStart w:id="0" w:name="_GoBack"/>
      <w:bookmarkEnd w:id="0"/>
    </w:p>
    <w:p w:rsidR="003B0F9F" w:rsidRPr="001E0ACC" w:rsidRDefault="003B0F9F" w:rsidP="00504438">
      <w:pPr>
        <w:widowControl w:val="0"/>
        <w:suppressAutoHyphens/>
        <w:jc w:val="center"/>
        <w:rPr>
          <w:b/>
          <w:bCs/>
          <w:kern w:val="1"/>
          <w:sz w:val="28"/>
          <w:szCs w:val="34"/>
        </w:rPr>
      </w:pPr>
      <w:r w:rsidRPr="001E0ACC">
        <w:rPr>
          <w:b/>
          <w:bCs/>
          <w:kern w:val="1"/>
          <w:sz w:val="28"/>
          <w:szCs w:val="34"/>
        </w:rPr>
        <w:t>Раздел III</w:t>
      </w:r>
    </w:p>
    <w:p w:rsidR="003B0F9F" w:rsidRPr="00182C82" w:rsidRDefault="003B0F9F" w:rsidP="00182C82">
      <w:pPr>
        <w:widowControl w:val="0"/>
        <w:suppressAutoHyphens/>
        <w:jc w:val="center"/>
        <w:rPr>
          <w:b/>
          <w:bCs/>
          <w:kern w:val="1"/>
          <w:sz w:val="28"/>
          <w:szCs w:val="34"/>
        </w:rPr>
      </w:pPr>
      <w:r>
        <w:rPr>
          <w:b/>
          <w:bCs/>
          <w:kern w:val="1"/>
          <w:sz w:val="28"/>
          <w:szCs w:val="34"/>
        </w:rPr>
        <w:t>РЕЗУЛЬТАТИВНОСТЬ ОПЫТА</w:t>
      </w:r>
    </w:p>
    <w:p w:rsidR="003B0F9F" w:rsidRDefault="003B0F9F" w:rsidP="00504438">
      <w:pPr>
        <w:ind w:firstLine="720"/>
        <w:jc w:val="both"/>
        <w:rPr>
          <w:color w:val="000000"/>
          <w:sz w:val="28"/>
          <w:szCs w:val="28"/>
        </w:rPr>
      </w:pPr>
      <w:r>
        <w:rPr>
          <w:sz w:val="28"/>
          <w:szCs w:val="28"/>
        </w:rPr>
        <w:t xml:space="preserve">На начальном этапе работы </w:t>
      </w:r>
      <w:r w:rsidR="009676FA">
        <w:rPr>
          <w:sz w:val="28"/>
          <w:szCs w:val="28"/>
        </w:rPr>
        <w:t>были выявлены  проблемы</w:t>
      </w:r>
      <w:r>
        <w:rPr>
          <w:sz w:val="28"/>
          <w:szCs w:val="28"/>
        </w:rPr>
        <w:t xml:space="preserve">  социального опыта у детей. Дети ошибались в названии предметов близких  видов, затруднялись в ответах на вопрос</w:t>
      </w:r>
      <w:r w:rsidR="009676FA">
        <w:rPr>
          <w:sz w:val="28"/>
          <w:szCs w:val="28"/>
        </w:rPr>
        <w:t>ы</w:t>
      </w:r>
      <w:r>
        <w:rPr>
          <w:sz w:val="28"/>
          <w:szCs w:val="28"/>
        </w:rPr>
        <w:t xml:space="preserve">, из чего сделан предмет, для кого, с какой целью, где используется, делали  ошибки при группировке предметов, </w:t>
      </w:r>
      <w:r>
        <w:rPr>
          <w:color w:val="000000"/>
          <w:sz w:val="28"/>
          <w:szCs w:val="28"/>
        </w:rPr>
        <w:t xml:space="preserve">не </w:t>
      </w:r>
      <w:r>
        <w:rPr>
          <w:color w:val="000000"/>
          <w:sz w:val="28"/>
          <w:szCs w:val="28"/>
        </w:rPr>
        <w:lastRenderedPageBreak/>
        <w:t>всегда пользовались</w:t>
      </w:r>
      <w:r w:rsidRPr="00DC5899">
        <w:rPr>
          <w:color w:val="000000"/>
          <w:sz w:val="28"/>
          <w:szCs w:val="28"/>
        </w:rPr>
        <w:t xml:space="preserve"> предметами и материалами в соот</w:t>
      </w:r>
      <w:r w:rsidRPr="00DC5899">
        <w:rPr>
          <w:color w:val="000000"/>
          <w:sz w:val="28"/>
          <w:szCs w:val="28"/>
        </w:rPr>
        <w:softHyphen/>
        <w:t>ветствии с их назначен</w:t>
      </w:r>
      <w:r w:rsidR="009676FA">
        <w:rPr>
          <w:color w:val="000000"/>
          <w:sz w:val="28"/>
          <w:szCs w:val="28"/>
        </w:rPr>
        <w:t>ием и свойствами, не могли соотносить с понятием гендера.</w:t>
      </w:r>
    </w:p>
    <w:p w:rsidR="003B0F9F" w:rsidRDefault="003B0F9F" w:rsidP="00504438">
      <w:pPr>
        <w:ind w:firstLine="720"/>
        <w:jc w:val="both"/>
        <w:rPr>
          <w:color w:val="000000"/>
          <w:sz w:val="28"/>
          <w:szCs w:val="28"/>
        </w:rPr>
      </w:pPr>
      <w:r>
        <w:rPr>
          <w:color w:val="000000"/>
          <w:sz w:val="28"/>
          <w:szCs w:val="28"/>
        </w:rPr>
        <w:t xml:space="preserve">С целью </w:t>
      </w:r>
      <w:r w:rsidR="004A6A42">
        <w:rPr>
          <w:color w:val="000000"/>
          <w:sz w:val="28"/>
          <w:szCs w:val="28"/>
        </w:rPr>
        <w:t xml:space="preserve">деятельностных и личностных умений </w:t>
      </w:r>
      <w:r>
        <w:rPr>
          <w:color w:val="000000"/>
          <w:sz w:val="28"/>
          <w:szCs w:val="28"/>
        </w:rPr>
        <w:t>детей были проведены занятия, бесе</w:t>
      </w:r>
      <w:r w:rsidR="004A6A42">
        <w:rPr>
          <w:color w:val="000000"/>
          <w:sz w:val="28"/>
          <w:szCs w:val="28"/>
        </w:rPr>
        <w:t>ды, экскурсии, игры, викторины, досуги</w:t>
      </w:r>
      <w:r>
        <w:rPr>
          <w:color w:val="000000"/>
          <w:sz w:val="28"/>
          <w:szCs w:val="28"/>
        </w:rPr>
        <w:t>,</w:t>
      </w:r>
      <w:r w:rsidR="004A6A42">
        <w:rPr>
          <w:color w:val="000000"/>
          <w:sz w:val="28"/>
          <w:szCs w:val="28"/>
        </w:rPr>
        <w:t xml:space="preserve"> пополнена предметно-развивающая среда, дидактическими</w:t>
      </w:r>
      <w:r w:rsidR="008D1F41">
        <w:rPr>
          <w:color w:val="000000"/>
          <w:sz w:val="28"/>
          <w:szCs w:val="28"/>
        </w:rPr>
        <w:t xml:space="preserve">,сюжетно-ролевыми и спортивными </w:t>
      </w:r>
      <w:r w:rsidR="004A6A42">
        <w:rPr>
          <w:color w:val="000000"/>
          <w:sz w:val="28"/>
          <w:szCs w:val="28"/>
        </w:rPr>
        <w:t>играми при тесном взаимодействии  с родителями.</w:t>
      </w:r>
    </w:p>
    <w:p w:rsidR="003B0F9F" w:rsidRDefault="003B0F9F" w:rsidP="00504438">
      <w:pPr>
        <w:ind w:firstLine="720"/>
        <w:jc w:val="both"/>
        <w:rPr>
          <w:color w:val="000000"/>
          <w:sz w:val="28"/>
          <w:szCs w:val="28"/>
        </w:rPr>
      </w:pPr>
      <w:r>
        <w:rPr>
          <w:color w:val="000000"/>
          <w:sz w:val="28"/>
          <w:szCs w:val="28"/>
        </w:rPr>
        <w:t>Развивающий эффект дал положительные результаты:</w:t>
      </w:r>
    </w:p>
    <w:p w:rsidR="003B0F9F" w:rsidRDefault="003B0F9F" w:rsidP="00504438">
      <w:pPr>
        <w:ind w:firstLine="720"/>
        <w:jc w:val="both"/>
        <w:rPr>
          <w:sz w:val="28"/>
          <w:szCs w:val="28"/>
        </w:rPr>
      </w:pPr>
      <w:r>
        <w:rPr>
          <w:color w:val="000000"/>
          <w:sz w:val="28"/>
          <w:szCs w:val="28"/>
        </w:rPr>
        <w:t xml:space="preserve">- </w:t>
      </w:r>
      <w:r>
        <w:rPr>
          <w:sz w:val="28"/>
          <w:szCs w:val="28"/>
        </w:rPr>
        <w:t>у детей</w:t>
      </w:r>
      <w:r>
        <w:rPr>
          <w:color w:val="000000"/>
          <w:sz w:val="28"/>
          <w:szCs w:val="28"/>
        </w:rPr>
        <w:t xml:space="preserve">сформировался </w:t>
      </w:r>
      <w:r w:rsidRPr="00895883">
        <w:rPr>
          <w:sz w:val="28"/>
          <w:szCs w:val="28"/>
        </w:rPr>
        <w:t>процесс половой социализации</w:t>
      </w:r>
      <w:r>
        <w:rPr>
          <w:sz w:val="28"/>
          <w:szCs w:val="28"/>
        </w:rPr>
        <w:t xml:space="preserve"> - у</w:t>
      </w:r>
      <w:r w:rsidRPr="00895883">
        <w:rPr>
          <w:sz w:val="28"/>
          <w:szCs w:val="28"/>
        </w:rPr>
        <w:t>своение в соответствии с полом содержания женской и мужской модели личности</w:t>
      </w:r>
      <w:r>
        <w:rPr>
          <w:sz w:val="28"/>
          <w:szCs w:val="28"/>
        </w:rPr>
        <w:t>;</w:t>
      </w:r>
    </w:p>
    <w:p w:rsidR="003B0F9F" w:rsidRPr="001A745F" w:rsidRDefault="003B0F9F" w:rsidP="00504438">
      <w:pPr>
        <w:ind w:firstLine="720"/>
        <w:jc w:val="both"/>
        <w:rPr>
          <w:sz w:val="28"/>
          <w:szCs w:val="28"/>
        </w:rPr>
      </w:pPr>
      <w:r>
        <w:rPr>
          <w:sz w:val="28"/>
          <w:szCs w:val="28"/>
        </w:rPr>
        <w:t xml:space="preserve">-  </w:t>
      </w:r>
      <w:r w:rsidRPr="00B12DC9">
        <w:rPr>
          <w:sz w:val="28"/>
          <w:szCs w:val="28"/>
        </w:rPr>
        <w:t xml:space="preserve">у детей </w:t>
      </w:r>
      <w:r w:rsidR="00DF3A71">
        <w:rPr>
          <w:sz w:val="28"/>
          <w:szCs w:val="28"/>
        </w:rPr>
        <w:t>отмечена положительная динамика в  познавательно-речевой и социально-коммуникативной деятельности</w:t>
      </w:r>
      <w:r w:rsidR="001A745F">
        <w:rPr>
          <w:sz w:val="28"/>
          <w:szCs w:val="28"/>
        </w:rPr>
        <w:t>,</w:t>
      </w:r>
      <w:r w:rsidRPr="00B12DC9">
        <w:rPr>
          <w:sz w:val="28"/>
          <w:szCs w:val="28"/>
        </w:rPr>
        <w:t xml:space="preserve">повысился уровень знаний о предметном мире, дети научились устанавливать связи между назначением и </w:t>
      </w:r>
      <w:r w:rsidRPr="001A745F">
        <w:rPr>
          <w:sz w:val="28"/>
          <w:szCs w:val="28"/>
        </w:rPr>
        <w:t>строением</w:t>
      </w:r>
      <w:r w:rsidRPr="00B12DC9">
        <w:rPr>
          <w:sz w:val="28"/>
          <w:szCs w:val="28"/>
        </w:rPr>
        <w:t xml:space="preserve"> предметов;</w:t>
      </w:r>
    </w:p>
    <w:p w:rsidR="003B0F9F" w:rsidRPr="00B12DC9" w:rsidRDefault="003B0F9F" w:rsidP="00504438">
      <w:pPr>
        <w:ind w:firstLine="720"/>
        <w:jc w:val="both"/>
        <w:rPr>
          <w:sz w:val="23"/>
          <w:szCs w:val="23"/>
        </w:rPr>
      </w:pPr>
      <w:r w:rsidRPr="00B12DC9">
        <w:rPr>
          <w:sz w:val="28"/>
          <w:szCs w:val="28"/>
        </w:rPr>
        <w:t>- в с</w:t>
      </w:r>
      <w:r w:rsidR="001A745F">
        <w:rPr>
          <w:sz w:val="28"/>
          <w:szCs w:val="28"/>
        </w:rPr>
        <w:t xml:space="preserve">амостоятельной </w:t>
      </w:r>
      <w:r w:rsidRPr="00B12DC9">
        <w:rPr>
          <w:sz w:val="28"/>
          <w:szCs w:val="28"/>
        </w:rPr>
        <w:t xml:space="preserve">деятельности </w:t>
      </w:r>
      <w:r w:rsidR="001A745F">
        <w:rPr>
          <w:sz w:val="28"/>
          <w:szCs w:val="28"/>
        </w:rPr>
        <w:t>использовали предметы и материалы</w:t>
      </w:r>
      <w:r w:rsidRPr="00B12DC9">
        <w:rPr>
          <w:sz w:val="28"/>
          <w:szCs w:val="28"/>
        </w:rPr>
        <w:t xml:space="preserve"> в соответствии с их назначением и свойствами;</w:t>
      </w:r>
    </w:p>
    <w:p w:rsidR="001A745F" w:rsidRDefault="003B0F9F" w:rsidP="008D1F41">
      <w:pPr>
        <w:shd w:val="clear" w:color="auto" w:fill="FFFFFF"/>
        <w:autoSpaceDE w:val="0"/>
        <w:autoSpaceDN w:val="0"/>
        <w:adjustRightInd w:val="0"/>
        <w:ind w:firstLine="720"/>
        <w:jc w:val="both"/>
        <w:rPr>
          <w:color w:val="000000"/>
          <w:sz w:val="28"/>
          <w:szCs w:val="28"/>
        </w:rPr>
      </w:pPr>
      <w:r w:rsidRPr="00B12DC9">
        <w:rPr>
          <w:b/>
          <w:sz w:val="23"/>
          <w:szCs w:val="23"/>
        </w:rPr>
        <w:t xml:space="preserve">- </w:t>
      </w:r>
      <w:r w:rsidRPr="00B12DC9">
        <w:rPr>
          <w:sz w:val="28"/>
          <w:szCs w:val="28"/>
        </w:rPr>
        <w:t>поведение детей характеризуется бережным отношением к предметам и материалам.</w:t>
      </w:r>
    </w:p>
    <w:p w:rsidR="00C3068D" w:rsidRPr="005B1EA3" w:rsidRDefault="001A745F" w:rsidP="005B1EA3">
      <w:pPr>
        <w:shd w:val="clear" w:color="auto" w:fill="FFFFFF"/>
        <w:autoSpaceDE w:val="0"/>
        <w:autoSpaceDN w:val="0"/>
        <w:adjustRightInd w:val="0"/>
        <w:ind w:firstLine="720"/>
        <w:jc w:val="both"/>
        <w:rPr>
          <w:sz w:val="28"/>
          <w:szCs w:val="28"/>
        </w:rPr>
      </w:pPr>
      <w:r>
        <w:rPr>
          <w:color w:val="000000"/>
          <w:sz w:val="28"/>
          <w:szCs w:val="28"/>
        </w:rPr>
        <w:t>Д</w:t>
      </w:r>
      <w:r w:rsidR="008D1F41" w:rsidRPr="00A14C0E">
        <w:rPr>
          <w:color w:val="000000"/>
          <w:sz w:val="28"/>
          <w:szCs w:val="28"/>
        </w:rPr>
        <w:t>ети</w:t>
      </w:r>
      <w:r w:rsidR="008D1F41">
        <w:rPr>
          <w:color w:val="000000"/>
          <w:sz w:val="28"/>
          <w:szCs w:val="28"/>
        </w:rPr>
        <w:t xml:space="preserve"> получили опыти обобщённые  знания</w:t>
      </w:r>
      <w:r w:rsidR="008D1F41" w:rsidRPr="00357D11">
        <w:rPr>
          <w:color w:val="000000"/>
          <w:sz w:val="28"/>
          <w:szCs w:val="28"/>
        </w:rPr>
        <w:t xml:space="preserve"> о</w:t>
      </w:r>
      <w:r w:rsidR="008D1F41">
        <w:rPr>
          <w:color w:val="000000"/>
          <w:sz w:val="28"/>
          <w:szCs w:val="28"/>
        </w:rPr>
        <w:t xml:space="preserve">б окружающей </w:t>
      </w:r>
      <w:r w:rsidR="008D1F41" w:rsidRPr="00357D11">
        <w:rPr>
          <w:color w:val="000000"/>
          <w:sz w:val="28"/>
          <w:szCs w:val="28"/>
        </w:rPr>
        <w:t xml:space="preserve"> действительности</w:t>
      </w:r>
      <w:r w:rsidR="008D1F41">
        <w:rPr>
          <w:color w:val="000000"/>
          <w:sz w:val="28"/>
          <w:szCs w:val="28"/>
        </w:rPr>
        <w:t xml:space="preserve">, предметном мире, узнали много новых современных профессий, у детей расширился запас слов, обогатилась речь новыми расширенными предложениями.  У девочек  стали появляться  такие черты как: </w:t>
      </w:r>
      <w:r w:rsidR="008D1F41" w:rsidRPr="004C60CF">
        <w:rPr>
          <w:color w:val="000000"/>
          <w:sz w:val="28"/>
          <w:szCs w:val="28"/>
        </w:rPr>
        <w:t>женственность, заботливость, терпеливость, трудолюбие, умение находит</w:t>
      </w:r>
      <w:r w:rsidR="008D1F41">
        <w:rPr>
          <w:color w:val="000000"/>
          <w:sz w:val="28"/>
          <w:szCs w:val="28"/>
        </w:rPr>
        <w:t>ь</w:t>
      </w:r>
      <w:r w:rsidR="008D1F41" w:rsidRPr="004C60CF">
        <w:rPr>
          <w:color w:val="000000"/>
          <w:sz w:val="28"/>
          <w:szCs w:val="28"/>
        </w:rPr>
        <w:t xml:space="preserve"> мирные пути соглашения в ссорах, желание создать атмосферу тепла и миролюбия, умение прощать, внимательное отношение к людям</w:t>
      </w:r>
      <w:r w:rsidR="008D1F41">
        <w:rPr>
          <w:color w:val="000000"/>
          <w:sz w:val="28"/>
          <w:szCs w:val="28"/>
        </w:rPr>
        <w:t xml:space="preserve">. А у мальчиков появились важнейшие мужские качества: </w:t>
      </w:r>
      <w:r w:rsidR="008D1F41" w:rsidRPr="004C60CF">
        <w:rPr>
          <w:color w:val="000000"/>
          <w:sz w:val="28"/>
          <w:szCs w:val="28"/>
        </w:rPr>
        <w:t>эмоциональная ус</w:t>
      </w:r>
      <w:r w:rsidR="008D1F41" w:rsidRPr="004C60CF">
        <w:rPr>
          <w:color w:val="000000"/>
          <w:sz w:val="28"/>
          <w:szCs w:val="28"/>
        </w:rPr>
        <w:softHyphen/>
        <w:t>тойчивость, твердость, решительность, ответственность, выдержка, умение преодолевать трудности, проявлять се</w:t>
      </w:r>
      <w:r w:rsidR="008D1F41" w:rsidRPr="004C60CF">
        <w:rPr>
          <w:color w:val="000000"/>
          <w:sz w:val="28"/>
          <w:szCs w:val="28"/>
        </w:rPr>
        <w:softHyphen/>
        <w:t>бя не ради похвалы и награды, а из внутренней потребности быть сильны</w:t>
      </w:r>
      <w:r w:rsidR="008D1F41" w:rsidRPr="004C60CF">
        <w:rPr>
          <w:color w:val="000000"/>
          <w:sz w:val="28"/>
          <w:szCs w:val="28"/>
        </w:rPr>
        <w:softHyphen/>
        <w:t>ми, мужествен</w:t>
      </w:r>
      <w:r w:rsidR="008D1F41">
        <w:rPr>
          <w:color w:val="000000"/>
          <w:sz w:val="28"/>
          <w:szCs w:val="28"/>
        </w:rPr>
        <w:t>ными, выдержанными, благородными</w:t>
      </w:r>
      <w:r w:rsidR="008D1F41" w:rsidRPr="004C60CF">
        <w:rPr>
          <w:color w:val="000000"/>
          <w:sz w:val="28"/>
          <w:szCs w:val="28"/>
        </w:rPr>
        <w:t>.</w:t>
      </w:r>
      <w:r w:rsidR="008D1F41">
        <w:rPr>
          <w:color w:val="000000"/>
          <w:sz w:val="28"/>
          <w:szCs w:val="28"/>
        </w:rPr>
        <w:t xml:space="preserve"> Дети </w:t>
      </w:r>
      <w:r w:rsidR="008D1F41" w:rsidRPr="00A14C0E">
        <w:rPr>
          <w:color w:val="000000"/>
          <w:sz w:val="28"/>
          <w:szCs w:val="28"/>
        </w:rPr>
        <w:t>нау</w:t>
      </w:r>
      <w:r w:rsidR="008D1F41">
        <w:rPr>
          <w:color w:val="000000"/>
          <w:sz w:val="28"/>
          <w:szCs w:val="28"/>
        </w:rPr>
        <w:t>чились правильно общаться с пар</w:t>
      </w:r>
      <w:r w:rsidR="008D1F41" w:rsidRPr="00A14C0E">
        <w:rPr>
          <w:color w:val="000000"/>
          <w:sz w:val="28"/>
          <w:szCs w:val="28"/>
        </w:rPr>
        <w:t>тнерами противоположного пола, стали доброжелательнее относиться друг к другу, замечать и оценивать хорошие поступки и положительны</w:t>
      </w:r>
      <w:r w:rsidR="008D1F41">
        <w:rPr>
          <w:color w:val="000000"/>
          <w:sz w:val="28"/>
          <w:szCs w:val="28"/>
        </w:rPr>
        <w:t>е черты ха</w:t>
      </w:r>
      <w:r w:rsidR="008D1F41">
        <w:rPr>
          <w:color w:val="000000"/>
          <w:sz w:val="28"/>
          <w:szCs w:val="28"/>
        </w:rPr>
        <w:softHyphen/>
        <w:t>рактера сверстников.</w:t>
      </w:r>
    </w:p>
    <w:p w:rsidR="003B0F9F" w:rsidRPr="005B1EA3" w:rsidRDefault="003B0F9F" w:rsidP="005B1EA3">
      <w:pPr>
        <w:jc w:val="center"/>
        <w:rPr>
          <w:b/>
          <w:sz w:val="28"/>
          <w:szCs w:val="28"/>
        </w:rPr>
      </w:pPr>
      <w:r w:rsidRPr="005B1EA3">
        <w:rPr>
          <w:b/>
          <w:sz w:val="28"/>
          <w:szCs w:val="28"/>
        </w:rPr>
        <w:t xml:space="preserve">Общий уровень развития детей  по ознакомлению с предметным миром в условиях гендерного </w:t>
      </w:r>
      <w:r w:rsidR="00E3792D">
        <w:rPr>
          <w:b/>
          <w:sz w:val="28"/>
          <w:szCs w:val="28"/>
        </w:rPr>
        <w:t>образования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119"/>
        <w:gridCol w:w="1149"/>
        <w:gridCol w:w="1134"/>
        <w:gridCol w:w="1276"/>
        <w:gridCol w:w="1134"/>
        <w:gridCol w:w="1418"/>
      </w:tblGrid>
      <w:tr w:rsidR="003B0F9F" w:rsidTr="00370881">
        <w:trPr>
          <w:trHeight w:val="700"/>
        </w:trPr>
        <w:tc>
          <w:tcPr>
            <w:tcW w:w="1472" w:type="dxa"/>
            <w:vMerge w:val="restart"/>
          </w:tcPr>
          <w:p w:rsidR="003B0F9F" w:rsidRDefault="003B0F9F" w:rsidP="00226530">
            <w:pPr>
              <w:rPr>
                <w:b/>
                <w:sz w:val="28"/>
                <w:szCs w:val="28"/>
              </w:rPr>
            </w:pPr>
            <w:r>
              <w:rPr>
                <w:b/>
                <w:sz w:val="28"/>
                <w:szCs w:val="28"/>
              </w:rPr>
              <w:t xml:space="preserve">Уровни </w:t>
            </w:r>
          </w:p>
          <w:p w:rsidR="003B0F9F" w:rsidRPr="009B04BB" w:rsidRDefault="000253F0" w:rsidP="000253F0">
            <w:pPr>
              <w:jc w:val="center"/>
              <w:rPr>
                <w:b/>
                <w:sz w:val="28"/>
                <w:szCs w:val="28"/>
              </w:rPr>
            </w:pPr>
            <w:r>
              <w:rPr>
                <w:b/>
                <w:sz w:val="28"/>
                <w:szCs w:val="28"/>
              </w:rPr>
              <w:t>развития</w:t>
            </w:r>
          </w:p>
        </w:tc>
        <w:tc>
          <w:tcPr>
            <w:tcW w:w="2268" w:type="dxa"/>
            <w:gridSpan w:val="2"/>
          </w:tcPr>
          <w:p w:rsidR="003B0F9F" w:rsidRDefault="003B0F9F" w:rsidP="005A4DEA">
            <w:pPr>
              <w:jc w:val="center"/>
              <w:rPr>
                <w:b/>
                <w:sz w:val="28"/>
                <w:szCs w:val="28"/>
              </w:rPr>
            </w:pPr>
            <w:r>
              <w:rPr>
                <w:b/>
                <w:sz w:val="28"/>
                <w:szCs w:val="28"/>
              </w:rPr>
              <w:t>2011-2012 гг.</w:t>
            </w:r>
          </w:p>
          <w:p w:rsidR="003B0F9F" w:rsidRPr="009B04BB" w:rsidRDefault="003B0F9F" w:rsidP="005A4DEA">
            <w:pPr>
              <w:jc w:val="center"/>
              <w:rPr>
                <w:b/>
                <w:sz w:val="28"/>
                <w:szCs w:val="28"/>
              </w:rPr>
            </w:pPr>
            <w:r>
              <w:rPr>
                <w:b/>
                <w:sz w:val="28"/>
                <w:szCs w:val="28"/>
              </w:rPr>
              <w:t>подг. гр.</w:t>
            </w:r>
          </w:p>
        </w:tc>
        <w:tc>
          <w:tcPr>
            <w:tcW w:w="2410" w:type="dxa"/>
            <w:gridSpan w:val="2"/>
          </w:tcPr>
          <w:p w:rsidR="003B0F9F" w:rsidRDefault="003B0F9F" w:rsidP="005A4DEA">
            <w:pPr>
              <w:jc w:val="center"/>
              <w:rPr>
                <w:b/>
                <w:sz w:val="28"/>
                <w:szCs w:val="28"/>
              </w:rPr>
            </w:pPr>
            <w:r>
              <w:rPr>
                <w:b/>
                <w:sz w:val="28"/>
                <w:szCs w:val="28"/>
              </w:rPr>
              <w:t>2012-2013 гг.</w:t>
            </w:r>
          </w:p>
          <w:p w:rsidR="003B0F9F" w:rsidRPr="009B04BB" w:rsidRDefault="003B0F9F" w:rsidP="005A4DEA">
            <w:pPr>
              <w:jc w:val="center"/>
              <w:rPr>
                <w:b/>
                <w:sz w:val="28"/>
                <w:szCs w:val="28"/>
              </w:rPr>
            </w:pPr>
            <w:r>
              <w:rPr>
                <w:b/>
                <w:sz w:val="28"/>
                <w:szCs w:val="28"/>
              </w:rPr>
              <w:t>старшая гр.</w:t>
            </w:r>
          </w:p>
        </w:tc>
        <w:tc>
          <w:tcPr>
            <w:tcW w:w="2552" w:type="dxa"/>
            <w:gridSpan w:val="2"/>
          </w:tcPr>
          <w:p w:rsidR="003B0F9F" w:rsidRDefault="003B0F9F" w:rsidP="005A4DEA">
            <w:pPr>
              <w:jc w:val="center"/>
              <w:rPr>
                <w:b/>
                <w:sz w:val="28"/>
                <w:szCs w:val="28"/>
              </w:rPr>
            </w:pPr>
            <w:r>
              <w:rPr>
                <w:b/>
                <w:sz w:val="28"/>
                <w:szCs w:val="28"/>
              </w:rPr>
              <w:t>2013-2014 гг.</w:t>
            </w:r>
          </w:p>
          <w:p w:rsidR="003B0F9F" w:rsidRPr="009B04BB" w:rsidRDefault="003B0F9F" w:rsidP="005A4DEA">
            <w:pPr>
              <w:jc w:val="center"/>
              <w:rPr>
                <w:b/>
                <w:sz w:val="28"/>
                <w:szCs w:val="28"/>
              </w:rPr>
            </w:pPr>
            <w:r>
              <w:rPr>
                <w:b/>
                <w:sz w:val="28"/>
                <w:szCs w:val="28"/>
              </w:rPr>
              <w:t>подг. гр.</w:t>
            </w:r>
          </w:p>
        </w:tc>
      </w:tr>
      <w:tr w:rsidR="003B0F9F" w:rsidTr="00370881">
        <w:trPr>
          <w:trHeight w:val="700"/>
        </w:trPr>
        <w:tc>
          <w:tcPr>
            <w:tcW w:w="1472" w:type="dxa"/>
            <w:vMerge/>
          </w:tcPr>
          <w:p w:rsidR="003B0F9F" w:rsidRDefault="003B0F9F" w:rsidP="005A4DEA">
            <w:pPr>
              <w:jc w:val="center"/>
              <w:rPr>
                <w:sz w:val="28"/>
                <w:szCs w:val="28"/>
              </w:rPr>
            </w:pPr>
          </w:p>
        </w:tc>
        <w:tc>
          <w:tcPr>
            <w:tcW w:w="1119" w:type="dxa"/>
          </w:tcPr>
          <w:p w:rsidR="003B0F9F" w:rsidRDefault="003B0F9F" w:rsidP="005A4DEA">
            <w:pPr>
              <w:jc w:val="center"/>
              <w:rPr>
                <w:sz w:val="28"/>
                <w:szCs w:val="28"/>
              </w:rPr>
            </w:pPr>
            <w:r>
              <w:rPr>
                <w:sz w:val="28"/>
                <w:szCs w:val="28"/>
              </w:rPr>
              <w:t>Начало года</w:t>
            </w:r>
          </w:p>
        </w:tc>
        <w:tc>
          <w:tcPr>
            <w:tcW w:w="1149" w:type="dxa"/>
          </w:tcPr>
          <w:p w:rsidR="003B0F9F" w:rsidRDefault="003B0F9F" w:rsidP="005A4DEA">
            <w:pPr>
              <w:jc w:val="center"/>
              <w:rPr>
                <w:sz w:val="28"/>
                <w:szCs w:val="28"/>
              </w:rPr>
            </w:pPr>
            <w:r>
              <w:rPr>
                <w:sz w:val="28"/>
                <w:szCs w:val="28"/>
              </w:rPr>
              <w:t>Конец года</w:t>
            </w:r>
          </w:p>
        </w:tc>
        <w:tc>
          <w:tcPr>
            <w:tcW w:w="1134" w:type="dxa"/>
          </w:tcPr>
          <w:p w:rsidR="003B0F9F" w:rsidRDefault="003B0F9F" w:rsidP="005A4DEA">
            <w:pPr>
              <w:jc w:val="center"/>
              <w:rPr>
                <w:sz w:val="28"/>
                <w:szCs w:val="28"/>
              </w:rPr>
            </w:pPr>
            <w:r>
              <w:rPr>
                <w:sz w:val="28"/>
                <w:szCs w:val="28"/>
              </w:rPr>
              <w:t>Начало года</w:t>
            </w:r>
          </w:p>
        </w:tc>
        <w:tc>
          <w:tcPr>
            <w:tcW w:w="1276" w:type="dxa"/>
          </w:tcPr>
          <w:p w:rsidR="003B0F9F" w:rsidRDefault="003B0F9F" w:rsidP="005A4DEA">
            <w:pPr>
              <w:jc w:val="center"/>
              <w:rPr>
                <w:sz w:val="28"/>
                <w:szCs w:val="28"/>
              </w:rPr>
            </w:pPr>
            <w:r>
              <w:rPr>
                <w:sz w:val="28"/>
                <w:szCs w:val="28"/>
              </w:rPr>
              <w:t>Конец года</w:t>
            </w:r>
          </w:p>
        </w:tc>
        <w:tc>
          <w:tcPr>
            <w:tcW w:w="1134" w:type="dxa"/>
          </w:tcPr>
          <w:p w:rsidR="003B0F9F" w:rsidRDefault="003B0F9F" w:rsidP="005A4DEA">
            <w:pPr>
              <w:jc w:val="center"/>
              <w:rPr>
                <w:sz w:val="28"/>
                <w:szCs w:val="28"/>
              </w:rPr>
            </w:pPr>
            <w:r>
              <w:rPr>
                <w:sz w:val="28"/>
                <w:szCs w:val="28"/>
              </w:rPr>
              <w:t>Начало года</w:t>
            </w:r>
          </w:p>
        </w:tc>
        <w:tc>
          <w:tcPr>
            <w:tcW w:w="1418" w:type="dxa"/>
          </w:tcPr>
          <w:p w:rsidR="003B0F9F" w:rsidRDefault="003B0F9F" w:rsidP="005A4DEA">
            <w:pPr>
              <w:jc w:val="center"/>
              <w:rPr>
                <w:sz w:val="28"/>
                <w:szCs w:val="28"/>
              </w:rPr>
            </w:pPr>
            <w:r>
              <w:rPr>
                <w:sz w:val="28"/>
                <w:szCs w:val="28"/>
              </w:rPr>
              <w:t>Конец года</w:t>
            </w:r>
          </w:p>
        </w:tc>
      </w:tr>
      <w:tr w:rsidR="003B0F9F" w:rsidTr="00370881">
        <w:trPr>
          <w:trHeight w:val="700"/>
        </w:trPr>
        <w:tc>
          <w:tcPr>
            <w:tcW w:w="1472" w:type="dxa"/>
          </w:tcPr>
          <w:p w:rsidR="003B0F9F" w:rsidRPr="009B04BB" w:rsidRDefault="003B0F9F" w:rsidP="005A4DEA">
            <w:pPr>
              <w:jc w:val="center"/>
              <w:rPr>
                <w:b/>
                <w:sz w:val="28"/>
                <w:szCs w:val="28"/>
              </w:rPr>
            </w:pPr>
            <w:r w:rsidRPr="009B04BB">
              <w:rPr>
                <w:b/>
                <w:sz w:val="28"/>
                <w:szCs w:val="28"/>
              </w:rPr>
              <w:t>Высокий</w:t>
            </w:r>
          </w:p>
          <w:p w:rsidR="003B0F9F" w:rsidRPr="009B04BB" w:rsidRDefault="003B0F9F" w:rsidP="005A4DEA">
            <w:pPr>
              <w:jc w:val="center"/>
              <w:rPr>
                <w:b/>
                <w:sz w:val="28"/>
                <w:szCs w:val="28"/>
              </w:rPr>
            </w:pPr>
            <w:r w:rsidRPr="009B04BB">
              <w:rPr>
                <w:b/>
                <w:sz w:val="28"/>
                <w:szCs w:val="28"/>
              </w:rPr>
              <w:t>уровень</w:t>
            </w:r>
          </w:p>
        </w:tc>
        <w:tc>
          <w:tcPr>
            <w:tcW w:w="1119" w:type="dxa"/>
          </w:tcPr>
          <w:p w:rsidR="003B0F9F" w:rsidRDefault="003B0F9F" w:rsidP="005A4DEA">
            <w:pPr>
              <w:jc w:val="center"/>
              <w:rPr>
                <w:sz w:val="28"/>
                <w:szCs w:val="28"/>
              </w:rPr>
            </w:pPr>
            <w:r>
              <w:rPr>
                <w:sz w:val="28"/>
                <w:szCs w:val="28"/>
              </w:rPr>
              <w:t>-</w:t>
            </w:r>
          </w:p>
        </w:tc>
        <w:tc>
          <w:tcPr>
            <w:tcW w:w="1149" w:type="dxa"/>
          </w:tcPr>
          <w:p w:rsidR="003B0F9F" w:rsidRDefault="003B0F9F" w:rsidP="005A4DEA">
            <w:pPr>
              <w:jc w:val="center"/>
              <w:rPr>
                <w:sz w:val="28"/>
                <w:szCs w:val="28"/>
              </w:rPr>
            </w:pPr>
            <w:r>
              <w:rPr>
                <w:sz w:val="28"/>
                <w:szCs w:val="28"/>
              </w:rPr>
              <w:t>54 %</w:t>
            </w:r>
          </w:p>
        </w:tc>
        <w:tc>
          <w:tcPr>
            <w:tcW w:w="1134" w:type="dxa"/>
          </w:tcPr>
          <w:p w:rsidR="003B0F9F" w:rsidRDefault="003B0F9F" w:rsidP="005A4DEA">
            <w:pPr>
              <w:jc w:val="center"/>
              <w:rPr>
                <w:sz w:val="28"/>
                <w:szCs w:val="28"/>
              </w:rPr>
            </w:pPr>
            <w:r>
              <w:rPr>
                <w:sz w:val="28"/>
                <w:szCs w:val="28"/>
              </w:rPr>
              <w:t>-</w:t>
            </w:r>
          </w:p>
        </w:tc>
        <w:tc>
          <w:tcPr>
            <w:tcW w:w="1276" w:type="dxa"/>
          </w:tcPr>
          <w:p w:rsidR="003B0F9F" w:rsidRDefault="003B0F9F" w:rsidP="005A4DEA">
            <w:pPr>
              <w:jc w:val="center"/>
              <w:rPr>
                <w:sz w:val="28"/>
                <w:szCs w:val="28"/>
              </w:rPr>
            </w:pPr>
            <w:r>
              <w:rPr>
                <w:sz w:val="28"/>
                <w:szCs w:val="28"/>
              </w:rPr>
              <w:t>26 %</w:t>
            </w:r>
          </w:p>
        </w:tc>
        <w:tc>
          <w:tcPr>
            <w:tcW w:w="1134" w:type="dxa"/>
          </w:tcPr>
          <w:p w:rsidR="003B0F9F" w:rsidRDefault="003B0F9F" w:rsidP="005A4DEA">
            <w:pPr>
              <w:jc w:val="center"/>
              <w:rPr>
                <w:sz w:val="28"/>
                <w:szCs w:val="28"/>
              </w:rPr>
            </w:pPr>
            <w:r>
              <w:rPr>
                <w:sz w:val="28"/>
                <w:szCs w:val="28"/>
              </w:rPr>
              <w:t>3 %</w:t>
            </w:r>
          </w:p>
        </w:tc>
        <w:tc>
          <w:tcPr>
            <w:tcW w:w="1418" w:type="dxa"/>
          </w:tcPr>
          <w:p w:rsidR="003B0F9F" w:rsidRDefault="003B0F9F" w:rsidP="005A4DEA">
            <w:pPr>
              <w:jc w:val="center"/>
              <w:rPr>
                <w:sz w:val="28"/>
                <w:szCs w:val="28"/>
              </w:rPr>
            </w:pPr>
            <w:r>
              <w:rPr>
                <w:sz w:val="28"/>
                <w:szCs w:val="28"/>
              </w:rPr>
              <w:t>61 %</w:t>
            </w:r>
          </w:p>
        </w:tc>
      </w:tr>
      <w:tr w:rsidR="003B0F9F" w:rsidTr="00370881">
        <w:trPr>
          <w:trHeight w:val="700"/>
        </w:trPr>
        <w:tc>
          <w:tcPr>
            <w:tcW w:w="1472" w:type="dxa"/>
          </w:tcPr>
          <w:p w:rsidR="003B0F9F" w:rsidRPr="009B04BB" w:rsidRDefault="003B0F9F" w:rsidP="005A4DEA">
            <w:pPr>
              <w:jc w:val="center"/>
              <w:rPr>
                <w:b/>
                <w:sz w:val="28"/>
                <w:szCs w:val="28"/>
              </w:rPr>
            </w:pPr>
            <w:r w:rsidRPr="009B04BB">
              <w:rPr>
                <w:b/>
                <w:sz w:val="28"/>
                <w:szCs w:val="28"/>
              </w:rPr>
              <w:t xml:space="preserve">Средний </w:t>
            </w:r>
          </w:p>
          <w:p w:rsidR="003B0F9F" w:rsidRPr="009B04BB" w:rsidRDefault="003B0F9F" w:rsidP="005A4DEA">
            <w:pPr>
              <w:jc w:val="center"/>
              <w:rPr>
                <w:b/>
                <w:sz w:val="28"/>
                <w:szCs w:val="28"/>
              </w:rPr>
            </w:pPr>
            <w:r w:rsidRPr="009B04BB">
              <w:rPr>
                <w:b/>
                <w:sz w:val="28"/>
                <w:szCs w:val="28"/>
              </w:rPr>
              <w:t>уровень</w:t>
            </w:r>
          </w:p>
        </w:tc>
        <w:tc>
          <w:tcPr>
            <w:tcW w:w="1119" w:type="dxa"/>
          </w:tcPr>
          <w:p w:rsidR="003B0F9F" w:rsidRDefault="003B0F9F" w:rsidP="005A4DEA">
            <w:pPr>
              <w:jc w:val="center"/>
              <w:rPr>
                <w:sz w:val="28"/>
                <w:szCs w:val="28"/>
              </w:rPr>
            </w:pPr>
            <w:r>
              <w:rPr>
                <w:sz w:val="28"/>
                <w:szCs w:val="28"/>
              </w:rPr>
              <w:t>57 %</w:t>
            </w:r>
          </w:p>
        </w:tc>
        <w:tc>
          <w:tcPr>
            <w:tcW w:w="1149" w:type="dxa"/>
          </w:tcPr>
          <w:p w:rsidR="003B0F9F" w:rsidRDefault="003B0F9F" w:rsidP="005A4DEA">
            <w:pPr>
              <w:jc w:val="center"/>
              <w:rPr>
                <w:sz w:val="28"/>
                <w:szCs w:val="28"/>
              </w:rPr>
            </w:pPr>
            <w:r>
              <w:rPr>
                <w:sz w:val="28"/>
                <w:szCs w:val="28"/>
              </w:rPr>
              <w:t>46 %</w:t>
            </w:r>
          </w:p>
        </w:tc>
        <w:tc>
          <w:tcPr>
            <w:tcW w:w="1134" w:type="dxa"/>
          </w:tcPr>
          <w:p w:rsidR="003B0F9F" w:rsidRDefault="003B0F9F" w:rsidP="005A4DEA">
            <w:pPr>
              <w:jc w:val="center"/>
              <w:rPr>
                <w:sz w:val="28"/>
                <w:szCs w:val="28"/>
              </w:rPr>
            </w:pPr>
            <w:r>
              <w:rPr>
                <w:sz w:val="28"/>
                <w:szCs w:val="28"/>
              </w:rPr>
              <w:t>39 %</w:t>
            </w:r>
          </w:p>
        </w:tc>
        <w:tc>
          <w:tcPr>
            <w:tcW w:w="1276" w:type="dxa"/>
          </w:tcPr>
          <w:p w:rsidR="003B0F9F" w:rsidRDefault="003B0F9F" w:rsidP="005A4DEA">
            <w:pPr>
              <w:jc w:val="center"/>
              <w:rPr>
                <w:sz w:val="28"/>
                <w:szCs w:val="28"/>
              </w:rPr>
            </w:pPr>
            <w:r>
              <w:rPr>
                <w:sz w:val="28"/>
                <w:szCs w:val="28"/>
              </w:rPr>
              <w:t>74 %</w:t>
            </w:r>
          </w:p>
        </w:tc>
        <w:tc>
          <w:tcPr>
            <w:tcW w:w="1134" w:type="dxa"/>
          </w:tcPr>
          <w:p w:rsidR="003B0F9F" w:rsidRDefault="003B0F9F" w:rsidP="005A4DEA">
            <w:pPr>
              <w:jc w:val="center"/>
              <w:rPr>
                <w:sz w:val="28"/>
                <w:szCs w:val="28"/>
              </w:rPr>
            </w:pPr>
            <w:r>
              <w:rPr>
                <w:sz w:val="28"/>
                <w:szCs w:val="28"/>
              </w:rPr>
              <w:t>70 %</w:t>
            </w:r>
          </w:p>
        </w:tc>
        <w:tc>
          <w:tcPr>
            <w:tcW w:w="1418" w:type="dxa"/>
          </w:tcPr>
          <w:p w:rsidR="003B0F9F" w:rsidRDefault="003B0F9F" w:rsidP="005A4DEA">
            <w:pPr>
              <w:jc w:val="center"/>
              <w:rPr>
                <w:sz w:val="28"/>
                <w:szCs w:val="28"/>
              </w:rPr>
            </w:pPr>
            <w:r>
              <w:rPr>
                <w:sz w:val="28"/>
                <w:szCs w:val="28"/>
              </w:rPr>
              <w:t>39 %</w:t>
            </w:r>
          </w:p>
        </w:tc>
      </w:tr>
      <w:tr w:rsidR="003B0F9F" w:rsidTr="00370881">
        <w:trPr>
          <w:trHeight w:val="700"/>
        </w:trPr>
        <w:tc>
          <w:tcPr>
            <w:tcW w:w="1472" w:type="dxa"/>
          </w:tcPr>
          <w:p w:rsidR="003B0F9F" w:rsidRPr="009B04BB" w:rsidRDefault="003B0F9F" w:rsidP="005A4DEA">
            <w:pPr>
              <w:jc w:val="center"/>
              <w:rPr>
                <w:b/>
                <w:sz w:val="28"/>
                <w:szCs w:val="28"/>
              </w:rPr>
            </w:pPr>
            <w:r w:rsidRPr="009B04BB">
              <w:rPr>
                <w:b/>
                <w:sz w:val="28"/>
                <w:szCs w:val="28"/>
              </w:rPr>
              <w:lastRenderedPageBreak/>
              <w:t xml:space="preserve">Низкий </w:t>
            </w:r>
          </w:p>
          <w:p w:rsidR="003B0F9F" w:rsidRPr="009B04BB" w:rsidRDefault="003B0F9F" w:rsidP="005A4DEA">
            <w:pPr>
              <w:jc w:val="center"/>
              <w:rPr>
                <w:b/>
                <w:sz w:val="28"/>
                <w:szCs w:val="28"/>
              </w:rPr>
            </w:pPr>
            <w:r w:rsidRPr="009B04BB">
              <w:rPr>
                <w:b/>
                <w:sz w:val="28"/>
                <w:szCs w:val="28"/>
              </w:rPr>
              <w:t>уровень</w:t>
            </w:r>
          </w:p>
        </w:tc>
        <w:tc>
          <w:tcPr>
            <w:tcW w:w="1119" w:type="dxa"/>
          </w:tcPr>
          <w:p w:rsidR="003B0F9F" w:rsidRDefault="003B0F9F" w:rsidP="005A4DEA">
            <w:pPr>
              <w:jc w:val="center"/>
              <w:rPr>
                <w:sz w:val="28"/>
                <w:szCs w:val="28"/>
              </w:rPr>
            </w:pPr>
            <w:r>
              <w:rPr>
                <w:sz w:val="28"/>
                <w:szCs w:val="28"/>
              </w:rPr>
              <w:t>43 %</w:t>
            </w:r>
          </w:p>
        </w:tc>
        <w:tc>
          <w:tcPr>
            <w:tcW w:w="1149" w:type="dxa"/>
          </w:tcPr>
          <w:p w:rsidR="003B0F9F" w:rsidRDefault="003B0F9F" w:rsidP="005A4DEA">
            <w:pPr>
              <w:jc w:val="center"/>
              <w:rPr>
                <w:sz w:val="28"/>
                <w:szCs w:val="28"/>
              </w:rPr>
            </w:pPr>
            <w:r>
              <w:rPr>
                <w:sz w:val="28"/>
                <w:szCs w:val="28"/>
              </w:rPr>
              <w:t>-</w:t>
            </w:r>
          </w:p>
        </w:tc>
        <w:tc>
          <w:tcPr>
            <w:tcW w:w="1134" w:type="dxa"/>
          </w:tcPr>
          <w:p w:rsidR="003B0F9F" w:rsidRDefault="003B0F9F" w:rsidP="005A4DEA">
            <w:pPr>
              <w:jc w:val="center"/>
              <w:rPr>
                <w:sz w:val="28"/>
                <w:szCs w:val="28"/>
              </w:rPr>
            </w:pPr>
            <w:r>
              <w:rPr>
                <w:sz w:val="28"/>
                <w:szCs w:val="28"/>
              </w:rPr>
              <w:t>61 %</w:t>
            </w:r>
          </w:p>
        </w:tc>
        <w:tc>
          <w:tcPr>
            <w:tcW w:w="1276" w:type="dxa"/>
          </w:tcPr>
          <w:p w:rsidR="003B0F9F" w:rsidRDefault="003B0F9F" w:rsidP="005A4DEA">
            <w:pPr>
              <w:jc w:val="center"/>
              <w:rPr>
                <w:sz w:val="28"/>
                <w:szCs w:val="28"/>
              </w:rPr>
            </w:pPr>
            <w:r>
              <w:rPr>
                <w:sz w:val="28"/>
                <w:szCs w:val="28"/>
              </w:rPr>
              <w:t>-</w:t>
            </w:r>
          </w:p>
        </w:tc>
        <w:tc>
          <w:tcPr>
            <w:tcW w:w="1134" w:type="dxa"/>
          </w:tcPr>
          <w:p w:rsidR="003B0F9F" w:rsidRDefault="003B0F9F" w:rsidP="005A4DEA">
            <w:pPr>
              <w:jc w:val="center"/>
              <w:rPr>
                <w:sz w:val="28"/>
                <w:szCs w:val="28"/>
              </w:rPr>
            </w:pPr>
            <w:r>
              <w:rPr>
                <w:sz w:val="28"/>
                <w:szCs w:val="28"/>
              </w:rPr>
              <w:t>27 %</w:t>
            </w:r>
          </w:p>
        </w:tc>
        <w:tc>
          <w:tcPr>
            <w:tcW w:w="1418" w:type="dxa"/>
          </w:tcPr>
          <w:p w:rsidR="003B0F9F" w:rsidRDefault="003B0F9F" w:rsidP="005A4DEA">
            <w:pPr>
              <w:jc w:val="center"/>
              <w:rPr>
                <w:sz w:val="28"/>
                <w:szCs w:val="28"/>
              </w:rPr>
            </w:pPr>
            <w:r>
              <w:rPr>
                <w:sz w:val="28"/>
                <w:szCs w:val="28"/>
              </w:rPr>
              <w:t>-</w:t>
            </w:r>
          </w:p>
        </w:tc>
      </w:tr>
    </w:tbl>
    <w:p w:rsidR="003B0F9F" w:rsidRDefault="003B0F9F" w:rsidP="00E3792D">
      <w:pPr>
        <w:shd w:val="clear" w:color="auto" w:fill="FFFFFF"/>
        <w:tabs>
          <w:tab w:val="left" w:pos="9355"/>
        </w:tabs>
        <w:ind w:right="-5"/>
        <w:rPr>
          <w:b/>
          <w:bCs/>
          <w:color w:val="000000"/>
          <w:spacing w:val="19"/>
          <w:sz w:val="28"/>
          <w:szCs w:val="28"/>
        </w:rPr>
      </w:pPr>
      <w:r w:rsidRPr="00D21BAB">
        <w:rPr>
          <w:sz w:val="28"/>
          <w:szCs w:val="28"/>
        </w:rPr>
        <w:t>Рис.1Диагностика уровня ра</w:t>
      </w:r>
      <w:r>
        <w:rPr>
          <w:sz w:val="28"/>
          <w:szCs w:val="28"/>
        </w:rPr>
        <w:t>звития детей на начало года 2012</w:t>
      </w:r>
      <w:r w:rsidRPr="00D21BAB">
        <w:rPr>
          <w:sz w:val="28"/>
          <w:szCs w:val="28"/>
        </w:rPr>
        <w:t>;</w:t>
      </w:r>
      <w:r>
        <w:rPr>
          <w:sz w:val="28"/>
          <w:szCs w:val="28"/>
        </w:rPr>
        <w:t xml:space="preserve"> 2013; 2014 </w:t>
      </w:r>
      <w:r w:rsidRPr="00D21BAB">
        <w:rPr>
          <w:sz w:val="28"/>
          <w:szCs w:val="28"/>
        </w:rPr>
        <w:t>гг</w:t>
      </w:r>
      <w:r>
        <w:rPr>
          <w:sz w:val="28"/>
          <w:szCs w:val="28"/>
        </w:rPr>
        <w:t>.</w:t>
      </w:r>
    </w:p>
    <w:p w:rsidR="003B0F9F" w:rsidRDefault="00F123DD" w:rsidP="00504438">
      <w:pPr>
        <w:shd w:val="clear" w:color="auto" w:fill="FFFFFF"/>
        <w:tabs>
          <w:tab w:val="left" w:pos="9355"/>
        </w:tabs>
        <w:ind w:right="-5" w:firstLine="360"/>
        <w:jc w:val="center"/>
        <w:rPr>
          <w:b/>
          <w:bCs/>
          <w:color w:val="000000"/>
          <w:spacing w:val="19"/>
          <w:sz w:val="28"/>
          <w:szCs w:val="28"/>
        </w:rPr>
      </w:pPr>
      <w:r w:rsidRPr="00F123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3pt;margin-top:3.4pt;width:316.3pt;height:151.2pt;z-index:251657216;visibility:visible;mso-wrap-distance-bottom:.5pt">
            <v:imagedata r:id="rId8" o:title=""/>
            <w10:wrap type="square"/>
          </v:shape>
          <o:OLEObject Type="Embed" ProgID="Excel.Sheet.8" ShapeID="_x0000_s1026" DrawAspect="Content" ObjectID="_1534166710" r:id="rId9"/>
        </w:pict>
      </w: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E3792D" w:rsidRDefault="003B0F9F" w:rsidP="00E3792D">
      <w:pPr>
        <w:shd w:val="clear" w:color="auto" w:fill="FFFFFF"/>
        <w:tabs>
          <w:tab w:val="left" w:pos="9355"/>
        </w:tabs>
        <w:ind w:right="-5" w:firstLine="360"/>
        <w:rPr>
          <w:bCs/>
          <w:color w:val="000000"/>
          <w:spacing w:val="19"/>
          <w:sz w:val="28"/>
          <w:szCs w:val="28"/>
        </w:rPr>
      </w:pPr>
      <w:r w:rsidRPr="00EE4AC5">
        <w:rPr>
          <w:bCs/>
          <w:color w:val="000000"/>
          <w:spacing w:val="19"/>
          <w:sz w:val="28"/>
          <w:szCs w:val="28"/>
        </w:rPr>
        <w:t>Рис. 1</w:t>
      </w:r>
    </w:p>
    <w:p w:rsidR="003B0F9F" w:rsidRPr="00E3792D" w:rsidRDefault="00F123DD" w:rsidP="00E3792D">
      <w:pPr>
        <w:shd w:val="clear" w:color="auto" w:fill="FFFFFF"/>
        <w:tabs>
          <w:tab w:val="left" w:pos="9355"/>
        </w:tabs>
        <w:ind w:right="-5" w:firstLine="360"/>
        <w:rPr>
          <w:bCs/>
          <w:color w:val="000000"/>
          <w:spacing w:val="19"/>
          <w:sz w:val="28"/>
          <w:szCs w:val="28"/>
        </w:rPr>
      </w:pPr>
      <w:r w:rsidRPr="00F123DD">
        <w:rPr>
          <w:noProof/>
        </w:rPr>
        <w:pict>
          <v:shape id="_x0000_s1027" type="#_x0000_t75" style="position:absolute;left:0;text-align:left;margin-left:40.3pt;margin-top:17.05pt;width:334.1pt;height:147.35pt;z-index:251658240;visibility:visible;mso-wrap-distance-bottom:.39pt">
            <v:imagedata r:id="rId10" o:title=""/>
            <w10:wrap type="square"/>
          </v:shape>
          <o:OLEObject Type="Embed" ProgID="Excel.Sheet.8" ShapeID="_x0000_s1027" DrawAspect="Content" ObjectID="_1534166711" r:id="rId11"/>
        </w:pict>
      </w:r>
      <w:r w:rsidR="003B0F9F">
        <w:rPr>
          <w:sz w:val="28"/>
          <w:szCs w:val="28"/>
        </w:rPr>
        <w:t xml:space="preserve">Рис. 2  </w:t>
      </w:r>
      <w:r w:rsidR="003B0F9F" w:rsidRPr="00D21BAB">
        <w:rPr>
          <w:sz w:val="28"/>
          <w:szCs w:val="28"/>
        </w:rPr>
        <w:t>Диагностика уровня развития детей на конец года 2012; 2013; 2014гг</w:t>
      </w:r>
      <w:r w:rsidR="003B0F9F">
        <w:rPr>
          <w:sz w:val="28"/>
          <w:szCs w:val="28"/>
        </w:rPr>
        <w:t>.</w:t>
      </w: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Default="003B0F9F" w:rsidP="00504438">
      <w:pPr>
        <w:shd w:val="clear" w:color="auto" w:fill="FFFFFF"/>
        <w:tabs>
          <w:tab w:val="left" w:pos="9355"/>
        </w:tabs>
        <w:ind w:right="-5" w:firstLine="360"/>
        <w:jc w:val="center"/>
        <w:rPr>
          <w:b/>
          <w:bCs/>
          <w:color w:val="000000"/>
          <w:spacing w:val="19"/>
          <w:sz w:val="28"/>
          <w:szCs w:val="28"/>
        </w:rPr>
      </w:pPr>
    </w:p>
    <w:p w:rsidR="003B0F9F" w:rsidRPr="00182C82" w:rsidRDefault="003B0F9F" w:rsidP="00517E61">
      <w:pPr>
        <w:shd w:val="clear" w:color="auto" w:fill="FFFFFF"/>
        <w:tabs>
          <w:tab w:val="left" w:pos="9355"/>
        </w:tabs>
        <w:ind w:right="-5" w:firstLine="360"/>
        <w:rPr>
          <w:bCs/>
          <w:color w:val="000000"/>
          <w:spacing w:val="19"/>
          <w:sz w:val="28"/>
          <w:szCs w:val="28"/>
        </w:rPr>
      </w:pPr>
      <w:r w:rsidRPr="00EE4AC5">
        <w:rPr>
          <w:bCs/>
          <w:color w:val="000000"/>
          <w:spacing w:val="19"/>
          <w:sz w:val="28"/>
          <w:szCs w:val="28"/>
        </w:rPr>
        <w:t>Рис. 2</w:t>
      </w:r>
    </w:p>
    <w:p w:rsidR="00D91A49" w:rsidRDefault="00D91A49" w:rsidP="00517E61">
      <w:pPr>
        <w:jc w:val="both"/>
        <w:rPr>
          <w:sz w:val="28"/>
          <w:szCs w:val="28"/>
        </w:rPr>
      </w:pPr>
    </w:p>
    <w:p w:rsidR="003B0F9F" w:rsidRPr="00430B7C" w:rsidRDefault="003B0F9F" w:rsidP="00517E61">
      <w:pPr>
        <w:jc w:val="both"/>
        <w:rPr>
          <w:sz w:val="28"/>
          <w:szCs w:val="28"/>
        </w:rPr>
      </w:pPr>
      <w:r w:rsidRPr="000B5133">
        <w:rPr>
          <w:sz w:val="28"/>
          <w:szCs w:val="28"/>
        </w:rPr>
        <w:t>Итоги наблюдений, осуществлённых в процессе работы, результаты педа</w:t>
      </w:r>
      <w:r>
        <w:rPr>
          <w:sz w:val="28"/>
          <w:szCs w:val="28"/>
        </w:rPr>
        <w:t>гогической диагностики позволили</w:t>
      </w:r>
      <w:r w:rsidRPr="000B5133">
        <w:rPr>
          <w:sz w:val="28"/>
          <w:szCs w:val="28"/>
        </w:rPr>
        <w:t xml:space="preserve"> сделать выводы о по</w:t>
      </w:r>
      <w:r w:rsidR="000253F0">
        <w:rPr>
          <w:sz w:val="28"/>
          <w:szCs w:val="28"/>
        </w:rPr>
        <w:t xml:space="preserve">ложительных </w:t>
      </w:r>
      <w:r w:rsidRPr="000B5133">
        <w:rPr>
          <w:sz w:val="28"/>
          <w:szCs w:val="28"/>
        </w:rPr>
        <w:t xml:space="preserve"> результатах систематической, планомерной работы.</w:t>
      </w:r>
      <w:r w:rsidR="000253F0">
        <w:rPr>
          <w:color w:val="000000"/>
          <w:sz w:val="28"/>
          <w:szCs w:val="28"/>
        </w:rPr>
        <w:t>Дети накопилизнания и представления</w:t>
      </w:r>
      <w:r w:rsidR="000253F0" w:rsidRPr="008F73D5">
        <w:rPr>
          <w:color w:val="000000"/>
          <w:sz w:val="28"/>
          <w:szCs w:val="28"/>
        </w:rPr>
        <w:t xml:space="preserve"> о многообра</w:t>
      </w:r>
      <w:r w:rsidR="000253F0" w:rsidRPr="008F73D5">
        <w:rPr>
          <w:color w:val="000000"/>
          <w:sz w:val="28"/>
          <w:szCs w:val="28"/>
        </w:rPr>
        <w:softHyphen/>
        <w:t>зии</w:t>
      </w:r>
      <w:r w:rsidR="000253F0">
        <w:rPr>
          <w:color w:val="000000"/>
          <w:sz w:val="28"/>
          <w:szCs w:val="28"/>
        </w:rPr>
        <w:t>, многофункциональности предмет</w:t>
      </w:r>
      <w:r w:rsidR="000253F0" w:rsidRPr="008F73D5">
        <w:rPr>
          <w:color w:val="000000"/>
          <w:sz w:val="28"/>
          <w:szCs w:val="28"/>
        </w:rPr>
        <w:t>ного мира</w:t>
      </w:r>
      <w:r w:rsidR="000253F0">
        <w:rPr>
          <w:color w:val="000000"/>
          <w:sz w:val="28"/>
          <w:szCs w:val="28"/>
        </w:rPr>
        <w:t xml:space="preserve">. </w:t>
      </w:r>
      <w:r w:rsidR="000253F0" w:rsidRPr="008F4E9F">
        <w:rPr>
          <w:rStyle w:val="c2"/>
          <w:sz w:val="28"/>
          <w:szCs w:val="28"/>
        </w:rPr>
        <w:t>Содержание игр детей изменилось:</w:t>
      </w:r>
      <w:r w:rsidR="000253F0">
        <w:rPr>
          <w:rStyle w:val="c2"/>
          <w:sz w:val="28"/>
          <w:szCs w:val="28"/>
        </w:rPr>
        <w:t xml:space="preserve"> игры стали разнообразнее и насыщеннее, дети </w:t>
      </w:r>
      <w:r w:rsidR="000253F0" w:rsidRPr="008F4E9F">
        <w:rPr>
          <w:rStyle w:val="c2"/>
          <w:sz w:val="28"/>
          <w:szCs w:val="28"/>
        </w:rPr>
        <w:t>демонстрировали модели поведения, соответствующие полу ребёнка, умели договарив</w:t>
      </w:r>
      <w:r w:rsidR="000253F0">
        <w:rPr>
          <w:rStyle w:val="c2"/>
          <w:sz w:val="28"/>
          <w:szCs w:val="28"/>
        </w:rPr>
        <w:t>аться в игре, распределять роли, по времени игры стали более продолжительными.</w:t>
      </w:r>
      <w:r w:rsidR="00B860E9">
        <w:rPr>
          <w:rStyle w:val="c2"/>
          <w:sz w:val="28"/>
          <w:szCs w:val="28"/>
        </w:rPr>
        <w:t xml:space="preserve">В продуктивных видах деятельности отмечалось творчество и самостоятельность, желание доводить начатое дело до конца. </w:t>
      </w:r>
      <w:r w:rsidR="000253F0">
        <w:rPr>
          <w:rStyle w:val="c2"/>
          <w:sz w:val="28"/>
          <w:szCs w:val="28"/>
        </w:rPr>
        <w:t>В</w:t>
      </w:r>
      <w:r w:rsidR="000253F0" w:rsidRPr="008F4E9F">
        <w:rPr>
          <w:rStyle w:val="c2"/>
          <w:sz w:val="28"/>
          <w:szCs w:val="28"/>
        </w:rPr>
        <w:t xml:space="preserve"> процессе трудовой деятельности, дети умели самостоятельно распределять обязанности   с учётом пола партнёра. Мальчики проявляли желания прийти на помощь девочкам, тогда, когда была нужна физическая сила, а девочки спешили помогать мальчикам там, где нужна тщательность и аккуратность.</w:t>
      </w:r>
      <w:r w:rsidR="000253F0" w:rsidRPr="008F4E9F">
        <w:rPr>
          <w:rStyle w:val="apple-converted-space"/>
          <w:sz w:val="28"/>
          <w:szCs w:val="28"/>
        </w:rPr>
        <w:t> </w:t>
      </w:r>
      <w:r>
        <w:rPr>
          <w:sz w:val="28"/>
          <w:szCs w:val="28"/>
        </w:rPr>
        <w:t>У большинства детей наметились существенные изменения в поведении: мальчики стали более эмоционально устойчивые, серьезные, помогали девочкам. Девочки, в свою очередь, проявляли больше женские качества: нежность, внимание, заботу о мальчиках, старались мирно урегулировать конфликты.</w:t>
      </w:r>
    </w:p>
    <w:p w:rsidR="003B0F9F" w:rsidRPr="005C2223" w:rsidRDefault="003B0F9F" w:rsidP="005C2223">
      <w:pPr>
        <w:pStyle w:val="af1"/>
        <w:jc w:val="both"/>
        <w:rPr>
          <w:rFonts w:ascii="Times New Roman" w:hAnsi="Times New Roman"/>
          <w:sz w:val="28"/>
          <w:szCs w:val="28"/>
          <w:shd w:val="clear" w:color="auto" w:fill="FFFFFF"/>
        </w:rPr>
      </w:pPr>
      <w:r w:rsidRPr="005C2223">
        <w:rPr>
          <w:rFonts w:ascii="Times New Roman" w:hAnsi="Times New Roman"/>
          <w:sz w:val="28"/>
          <w:szCs w:val="28"/>
        </w:rPr>
        <w:lastRenderedPageBreak/>
        <w:t>С целью распространения опыта</w:t>
      </w:r>
      <w:r w:rsidR="00430B7C" w:rsidRPr="005C2223">
        <w:rPr>
          <w:rFonts w:ascii="Times New Roman" w:hAnsi="Times New Roman"/>
          <w:sz w:val="28"/>
          <w:szCs w:val="28"/>
        </w:rPr>
        <w:t xml:space="preserve"> «Формирование у ст</w:t>
      </w:r>
      <w:r w:rsidR="00602FC5">
        <w:rPr>
          <w:rFonts w:ascii="Times New Roman" w:hAnsi="Times New Roman"/>
          <w:sz w:val="28"/>
          <w:szCs w:val="28"/>
        </w:rPr>
        <w:t>арших дошкольников представлений</w:t>
      </w:r>
      <w:r w:rsidR="00430B7C" w:rsidRPr="005C2223">
        <w:rPr>
          <w:rFonts w:ascii="Times New Roman" w:hAnsi="Times New Roman"/>
          <w:sz w:val="28"/>
          <w:szCs w:val="28"/>
        </w:rPr>
        <w:t xml:space="preserve"> о предметном мире в условиях гендерного образования</w:t>
      </w:r>
      <w:r w:rsidRPr="005C2223">
        <w:rPr>
          <w:rFonts w:ascii="Times New Roman" w:hAnsi="Times New Roman"/>
          <w:sz w:val="28"/>
          <w:szCs w:val="28"/>
        </w:rPr>
        <w:t xml:space="preserve">»   </w:t>
      </w:r>
      <w:r w:rsidRPr="005C2223">
        <w:rPr>
          <w:rFonts w:ascii="Times New Roman" w:hAnsi="Times New Roman"/>
          <w:sz w:val="28"/>
          <w:szCs w:val="28"/>
          <w:shd w:val="clear" w:color="auto" w:fill="FFFFFF"/>
        </w:rPr>
        <w:t>(сентябрь 2010 - апрель 2015 года) выступила:</w:t>
      </w:r>
    </w:p>
    <w:p w:rsidR="001E1074" w:rsidRPr="001E1074" w:rsidRDefault="001E1074" w:rsidP="001E1074">
      <w:pPr>
        <w:numPr>
          <w:ilvl w:val="0"/>
          <w:numId w:val="17"/>
        </w:numPr>
        <w:jc w:val="both"/>
        <w:rPr>
          <w:sz w:val="28"/>
          <w:szCs w:val="28"/>
        </w:rPr>
      </w:pPr>
      <w:r w:rsidRPr="001E1074">
        <w:rPr>
          <w:sz w:val="28"/>
          <w:szCs w:val="28"/>
        </w:rPr>
        <w:t>Представила методические пособия для корекционно-развивающей работы на городском семинаре-практикуме «Особенности коррекционно-развивающей среды воспитателя логопедической группы»</w:t>
      </w:r>
      <w:r w:rsidR="004A77FE">
        <w:rPr>
          <w:sz w:val="28"/>
          <w:szCs w:val="28"/>
        </w:rPr>
        <w:t xml:space="preserve"> (из опыта работы</w:t>
      </w:r>
      <w:r w:rsidRPr="001E1074">
        <w:rPr>
          <w:sz w:val="28"/>
          <w:szCs w:val="28"/>
        </w:rPr>
        <w:t>201</w:t>
      </w:r>
      <w:r w:rsidR="004A77FE">
        <w:rPr>
          <w:sz w:val="28"/>
          <w:szCs w:val="28"/>
        </w:rPr>
        <w:t>1</w:t>
      </w:r>
      <w:r w:rsidRPr="001E1074">
        <w:rPr>
          <w:sz w:val="28"/>
          <w:szCs w:val="28"/>
        </w:rPr>
        <w:t xml:space="preserve"> г.)</w:t>
      </w:r>
    </w:p>
    <w:p w:rsidR="001E1074" w:rsidRDefault="001E1074" w:rsidP="001E1074">
      <w:pPr>
        <w:numPr>
          <w:ilvl w:val="0"/>
          <w:numId w:val="17"/>
        </w:numPr>
        <w:jc w:val="both"/>
        <w:rPr>
          <w:sz w:val="28"/>
          <w:szCs w:val="28"/>
        </w:rPr>
      </w:pPr>
      <w:r>
        <w:rPr>
          <w:sz w:val="28"/>
          <w:szCs w:val="28"/>
        </w:rPr>
        <w:t>Представила презентацию «Ознакомление  старших дошкольников с предметным миром в условиях гендерного</w:t>
      </w:r>
      <w:r w:rsidR="009856D6">
        <w:rPr>
          <w:sz w:val="28"/>
          <w:szCs w:val="28"/>
        </w:rPr>
        <w:t xml:space="preserve"> образования</w:t>
      </w:r>
      <w:r>
        <w:rPr>
          <w:sz w:val="28"/>
          <w:szCs w:val="28"/>
        </w:rPr>
        <w:t xml:space="preserve">» в творческой гостиной «Мастерство в педагогической профессии» в ГОУ СПО «Белгородский  педагогический колледж» </w:t>
      </w:r>
      <w:r w:rsidRPr="001E1074">
        <w:rPr>
          <w:sz w:val="28"/>
          <w:szCs w:val="28"/>
        </w:rPr>
        <w:t>(2012 г.)</w:t>
      </w:r>
    </w:p>
    <w:p w:rsidR="001E1074" w:rsidRDefault="001E1074" w:rsidP="001E1074">
      <w:pPr>
        <w:widowControl w:val="0"/>
        <w:numPr>
          <w:ilvl w:val="0"/>
          <w:numId w:val="17"/>
        </w:numPr>
        <w:suppressAutoHyphens/>
        <w:contextualSpacing/>
        <w:jc w:val="both"/>
        <w:rPr>
          <w:sz w:val="28"/>
          <w:szCs w:val="28"/>
          <w:shd w:val="clear" w:color="auto" w:fill="FFFFFF"/>
        </w:rPr>
      </w:pPr>
      <w:r>
        <w:rPr>
          <w:sz w:val="28"/>
          <w:szCs w:val="28"/>
        </w:rPr>
        <w:t>Провела мастер-класс  «Использование схем и алгоритмов при ознакомлении детей с ОНР с предметным миром» в рамках практических занятий для слушателей курсов повышения квалификации воспитателей групп компенсирующей и комбинированной направленности ДОУ (2012 г.)</w:t>
      </w:r>
    </w:p>
    <w:p w:rsidR="00670159" w:rsidRDefault="00670159" w:rsidP="00670159">
      <w:pPr>
        <w:numPr>
          <w:ilvl w:val="0"/>
          <w:numId w:val="17"/>
        </w:numPr>
        <w:shd w:val="clear" w:color="auto" w:fill="FFFFFF"/>
        <w:jc w:val="both"/>
        <w:rPr>
          <w:sz w:val="28"/>
          <w:szCs w:val="28"/>
        </w:rPr>
      </w:pPr>
      <w:r>
        <w:rPr>
          <w:sz w:val="28"/>
          <w:szCs w:val="28"/>
        </w:rPr>
        <w:t xml:space="preserve">Победитель </w:t>
      </w:r>
      <w:r>
        <w:rPr>
          <w:sz w:val="28"/>
          <w:szCs w:val="28"/>
          <w:lang w:val="en-US"/>
        </w:rPr>
        <w:t>II</w:t>
      </w:r>
      <w:r>
        <w:rPr>
          <w:sz w:val="28"/>
          <w:szCs w:val="28"/>
        </w:rPr>
        <w:t xml:space="preserve"> Всероссийского конкурса «Я – педагог» в номинации «Инновационные подходы в организации воспитательного процесса в ДОУ» (2012 г.);</w:t>
      </w:r>
    </w:p>
    <w:p w:rsidR="00670159" w:rsidRPr="00890ED1" w:rsidRDefault="00670159" w:rsidP="00670159">
      <w:pPr>
        <w:numPr>
          <w:ilvl w:val="0"/>
          <w:numId w:val="17"/>
        </w:numPr>
        <w:shd w:val="clear" w:color="auto" w:fill="FFFFFF"/>
        <w:jc w:val="both"/>
        <w:rPr>
          <w:color w:val="000000"/>
          <w:sz w:val="28"/>
          <w:szCs w:val="28"/>
        </w:rPr>
      </w:pPr>
      <w:r>
        <w:rPr>
          <w:sz w:val="28"/>
          <w:szCs w:val="28"/>
        </w:rPr>
        <w:t xml:space="preserve">Приняла участие с </w:t>
      </w:r>
      <w:r w:rsidRPr="009E4193">
        <w:rPr>
          <w:sz w:val="28"/>
          <w:szCs w:val="28"/>
        </w:rPr>
        <w:t>в</w:t>
      </w:r>
      <w:r>
        <w:rPr>
          <w:sz w:val="28"/>
          <w:szCs w:val="28"/>
        </w:rPr>
        <w:t>оспитанницей Микулиной</w:t>
      </w:r>
      <w:r w:rsidRPr="009E4193">
        <w:rPr>
          <w:sz w:val="28"/>
          <w:szCs w:val="28"/>
        </w:rPr>
        <w:t xml:space="preserve"> Виктори</w:t>
      </w:r>
      <w:r>
        <w:rPr>
          <w:sz w:val="28"/>
          <w:szCs w:val="28"/>
        </w:rPr>
        <w:t>ей</w:t>
      </w:r>
      <w:r>
        <w:rPr>
          <w:color w:val="000000"/>
          <w:sz w:val="28"/>
          <w:szCs w:val="28"/>
        </w:rPr>
        <w:t>в муниципальном этапе</w:t>
      </w:r>
      <w:r w:rsidRPr="005B441B">
        <w:rPr>
          <w:color w:val="000000"/>
          <w:sz w:val="28"/>
          <w:szCs w:val="28"/>
        </w:rPr>
        <w:t xml:space="preserve"> конкурса </w:t>
      </w:r>
      <w:r w:rsidRPr="004351C7">
        <w:rPr>
          <w:color w:val="000000"/>
          <w:sz w:val="28"/>
          <w:szCs w:val="28"/>
        </w:rPr>
        <w:t>исследовательских работ и творческих проектов дошкольников и младших школьников «Я - исследователь» (2012г.).</w:t>
      </w:r>
    </w:p>
    <w:p w:rsidR="00342D7F" w:rsidRPr="00215EE8" w:rsidRDefault="00342D7F" w:rsidP="00342D7F">
      <w:pPr>
        <w:numPr>
          <w:ilvl w:val="0"/>
          <w:numId w:val="17"/>
        </w:numPr>
        <w:jc w:val="both"/>
        <w:rPr>
          <w:sz w:val="28"/>
          <w:szCs w:val="28"/>
        </w:rPr>
      </w:pPr>
      <w:r>
        <w:rPr>
          <w:sz w:val="28"/>
          <w:szCs w:val="28"/>
        </w:rPr>
        <w:t>Представила авторские</w:t>
      </w:r>
      <w:r w:rsidRPr="00215EE8">
        <w:rPr>
          <w:sz w:val="28"/>
          <w:szCs w:val="28"/>
        </w:rPr>
        <w:t xml:space="preserve"> разработ</w:t>
      </w:r>
      <w:r>
        <w:rPr>
          <w:sz w:val="28"/>
          <w:szCs w:val="28"/>
        </w:rPr>
        <w:t>ки</w:t>
      </w:r>
      <w:r w:rsidRPr="00215EE8">
        <w:rPr>
          <w:sz w:val="28"/>
          <w:szCs w:val="28"/>
        </w:rPr>
        <w:t xml:space="preserve"> игр для старших дошкольников по гендерному воспитанию </w:t>
      </w:r>
      <w:r>
        <w:rPr>
          <w:sz w:val="28"/>
          <w:szCs w:val="28"/>
        </w:rPr>
        <w:t>на практико-ориентированном</w:t>
      </w:r>
      <w:r w:rsidRPr="00215EE8">
        <w:rPr>
          <w:sz w:val="28"/>
          <w:szCs w:val="28"/>
        </w:rPr>
        <w:t xml:space="preserve"> семинар</w:t>
      </w:r>
      <w:r>
        <w:rPr>
          <w:sz w:val="28"/>
          <w:szCs w:val="28"/>
        </w:rPr>
        <w:t>е</w:t>
      </w:r>
      <w:r w:rsidRPr="00215EE8">
        <w:rPr>
          <w:sz w:val="28"/>
          <w:szCs w:val="28"/>
        </w:rPr>
        <w:t xml:space="preserve"> «Практика развития здоровьесберегающего образовательного пространства в дошкольном учреждении</w:t>
      </w:r>
      <w:r w:rsidRPr="001E1074">
        <w:rPr>
          <w:sz w:val="28"/>
          <w:szCs w:val="28"/>
        </w:rPr>
        <w:t>» (</w:t>
      </w:r>
      <w:r>
        <w:rPr>
          <w:sz w:val="28"/>
          <w:szCs w:val="28"/>
        </w:rPr>
        <w:t>2012</w:t>
      </w:r>
      <w:r w:rsidRPr="001E1074">
        <w:rPr>
          <w:sz w:val="28"/>
          <w:szCs w:val="28"/>
        </w:rPr>
        <w:t xml:space="preserve"> г.)</w:t>
      </w:r>
    </w:p>
    <w:p w:rsidR="003B0F9F" w:rsidRDefault="003B0F9F" w:rsidP="00652B98">
      <w:pPr>
        <w:widowControl w:val="0"/>
        <w:numPr>
          <w:ilvl w:val="0"/>
          <w:numId w:val="17"/>
        </w:numPr>
        <w:suppressAutoHyphens/>
        <w:contextualSpacing/>
        <w:jc w:val="both"/>
        <w:rPr>
          <w:sz w:val="28"/>
          <w:szCs w:val="28"/>
          <w:shd w:val="clear" w:color="auto" w:fill="FFFFFF"/>
        </w:rPr>
      </w:pPr>
      <w:r w:rsidRPr="00A91E52">
        <w:rPr>
          <w:sz w:val="28"/>
          <w:szCs w:val="28"/>
          <w:shd w:val="clear" w:color="auto" w:fill="FFFFFF"/>
        </w:rPr>
        <w:t xml:space="preserve">На педагогическом совете ДОУ № 34 с темой актуального педагогического опыта   </w:t>
      </w:r>
      <w:r w:rsidRPr="00A91E52">
        <w:rPr>
          <w:spacing w:val="-8"/>
          <w:sz w:val="28"/>
          <w:szCs w:val="28"/>
        </w:rPr>
        <w:t>«</w:t>
      </w:r>
      <w:r w:rsidR="00602FC5" w:rsidRPr="005C2223">
        <w:rPr>
          <w:sz w:val="28"/>
          <w:szCs w:val="28"/>
        </w:rPr>
        <w:t>Формирование у ст</w:t>
      </w:r>
      <w:r w:rsidR="00602FC5">
        <w:rPr>
          <w:sz w:val="28"/>
          <w:szCs w:val="28"/>
        </w:rPr>
        <w:t>арших дошкольников представлений</w:t>
      </w:r>
      <w:r w:rsidR="00602FC5" w:rsidRPr="005C2223">
        <w:rPr>
          <w:sz w:val="28"/>
          <w:szCs w:val="28"/>
        </w:rPr>
        <w:t xml:space="preserve"> о предметном мире в условиях гендерного образования</w:t>
      </w:r>
      <w:r w:rsidRPr="00A91E52">
        <w:rPr>
          <w:spacing w:val="-8"/>
          <w:sz w:val="28"/>
          <w:szCs w:val="28"/>
        </w:rPr>
        <w:t>»</w:t>
      </w:r>
      <w:r w:rsidRPr="003A79A0">
        <w:rPr>
          <w:sz w:val="28"/>
          <w:szCs w:val="28"/>
          <w:shd w:val="clear" w:color="auto" w:fill="FFFFFF"/>
        </w:rPr>
        <w:t>(</w:t>
      </w:r>
      <w:r w:rsidR="003A79A0" w:rsidRPr="003A79A0">
        <w:rPr>
          <w:sz w:val="28"/>
          <w:szCs w:val="28"/>
          <w:shd w:val="clear" w:color="auto" w:fill="FFFFFF"/>
        </w:rPr>
        <w:t>201</w:t>
      </w:r>
      <w:r w:rsidR="001E1074">
        <w:rPr>
          <w:sz w:val="28"/>
          <w:szCs w:val="28"/>
          <w:shd w:val="clear" w:color="auto" w:fill="FFFFFF"/>
        </w:rPr>
        <w:t>3</w:t>
      </w:r>
      <w:r w:rsidRPr="003A79A0">
        <w:rPr>
          <w:sz w:val="28"/>
          <w:szCs w:val="28"/>
          <w:shd w:val="clear" w:color="auto" w:fill="FFFFFF"/>
        </w:rPr>
        <w:t xml:space="preserve"> г</w:t>
      </w:r>
      <w:r w:rsidR="00564AAF">
        <w:rPr>
          <w:sz w:val="28"/>
          <w:szCs w:val="28"/>
          <w:shd w:val="clear" w:color="auto" w:fill="FFFFFF"/>
        </w:rPr>
        <w:t>.</w:t>
      </w:r>
      <w:r w:rsidR="00602FC5">
        <w:rPr>
          <w:sz w:val="28"/>
          <w:szCs w:val="28"/>
          <w:shd w:val="clear" w:color="auto" w:fill="FFFFFF"/>
        </w:rPr>
        <w:t>)</w:t>
      </w:r>
    </w:p>
    <w:p w:rsidR="003B0F9F" w:rsidRPr="00B62613" w:rsidRDefault="003B0F9F" w:rsidP="00B62613">
      <w:pPr>
        <w:numPr>
          <w:ilvl w:val="0"/>
          <w:numId w:val="17"/>
        </w:numPr>
        <w:tabs>
          <w:tab w:val="left" w:pos="0"/>
        </w:tabs>
        <w:jc w:val="both"/>
        <w:rPr>
          <w:sz w:val="28"/>
          <w:szCs w:val="28"/>
        </w:rPr>
      </w:pPr>
      <w:r w:rsidRPr="00A91E52">
        <w:rPr>
          <w:sz w:val="28"/>
          <w:szCs w:val="28"/>
          <w:shd w:val="clear" w:color="auto" w:fill="FFFFFF"/>
        </w:rPr>
        <w:t xml:space="preserve">Опубликована </w:t>
      </w:r>
      <w:r>
        <w:rPr>
          <w:sz w:val="28"/>
          <w:szCs w:val="28"/>
        </w:rPr>
        <w:t>р</w:t>
      </w:r>
      <w:r w:rsidRPr="00D825CC">
        <w:rPr>
          <w:sz w:val="28"/>
          <w:szCs w:val="28"/>
        </w:rPr>
        <w:t>азвивающая игра «Что мы купим в магазине»</w:t>
      </w:r>
      <w:r>
        <w:rPr>
          <w:sz w:val="28"/>
          <w:szCs w:val="28"/>
        </w:rPr>
        <w:t>на сайте МАААМ.ру для воспитателей (2013 г.);методическая разработка «</w:t>
      </w:r>
      <w:r w:rsidRPr="0002435E">
        <w:rPr>
          <w:sz w:val="28"/>
          <w:szCs w:val="28"/>
        </w:rPr>
        <w:t>Выбираем игрушку</w:t>
      </w:r>
      <w:r>
        <w:rPr>
          <w:sz w:val="28"/>
          <w:szCs w:val="28"/>
        </w:rPr>
        <w:t xml:space="preserve">» </w:t>
      </w:r>
      <w:r w:rsidRPr="00D73873">
        <w:rPr>
          <w:sz w:val="28"/>
          <w:szCs w:val="28"/>
        </w:rPr>
        <w:t>на сайте «mdou34.beluo.ru»</w:t>
      </w:r>
      <w:r>
        <w:rPr>
          <w:sz w:val="28"/>
          <w:szCs w:val="28"/>
        </w:rPr>
        <w:t>(</w:t>
      </w:r>
      <w:r w:rsidRPr="00BE5EB5">
        <w:rPr>
          <w:sz w:val="28"/>
          <w:szCs w:val="28"/>
        </w:rPr>
        <w:t>2013г.</w:t>
      </w:r>
      <w:r>
        <w:rPr>
          <w:sz w:val="28"/>
          <w:szCs w:val="28"/>
        </w:rPr>
        <w:t>)</w:t>
      </w:r>
    </w:p>
    <w:p w:rsidR="003B0F9F" w:rsidRDefault="003B0F9F" w:rsidP="009E4193">
      <w:pPr>
        <w:numPr>
          <w:ilvl w:val="0"/>
          <w:numId w:val="17"/>
        </w:numPr>
        <w:tabs>
          <w:tab w:val="left" w:pos="0"/>
        </w:tabs>
        <w:jc w:val="both"/>
        <w:rPr>
          <w:sz w:val="28"/>
          <w:szCs w:val="28"/>
        </w:rPr>
      </w:pPr>
      <w:r>
        <w:rPr>
          <w:sz w:val="28"/>
          <w:szCs w:val="28"/>
        </w:rPr>
        <w:t>Провела о</w:t>
      </w:r>
      <w:r w:rsidR="003A79A0">
        <w:rPr>
          <w:sz w:val="28"/>
          <w:szCs w:val="28"/>
        </w:rPr>
        <w:t>ткрытые занятия</w:t>
      </w:r>
      <w:r>
        <w:rPr>
          <w:sz w:val="28"/>
          <w:szCs w:val="28"/>
        </w:rPr>
        <w:t xml:space="preserve"> по познавательно-речевому развитию «Путешествие по стране Транспорта»</w:t>
      </w:r>
      <w:r w:rsidR="00890ED1">
        <w:rPr>
          <w:sz w:val="28"/>
          <w:szCs w:val="28"/>
        </w:rPr>
        <w:t>,</w:t>
      </w:r>
      <w:r w:rsidR="001E1074">
        <w:rPr>
          <w:color w:val="000000"/>
          <w:sz w:val="28"/>
          <w:szCs w:val="28"/>
        </w:rPr>
        <w:t>«Волшебный мир предметов»</w:t>
      </w:r>
      <w:r>
        <w:rPr>
          <w:sz w:val="28"/>
          <w:szCs w:val="28"/>
        </w:rPr>
        <w:t xml:space="preserve"> для воспитателей компенсирующих групп на </w:t>
      </w:r>
      <w:r w:rsidR="001E1074">
        <w:rPr>
          <w:sz w:val="28"/>
          <w:szCs w:val="28"/>
        </w:rPr>
        <w:t>ГМО</w:t>
      </w:r>
      <w:r w:rsidR="00890ED1">
        <w:rPr>
          <w:sz w:val="28"/>
          <w:szCs w:val="28"/>
        </w:rPr>
        <w:t xml:space="preserve"> (2013</w:t>
      </w:r>
      <w:r w:rsidRPr="00F65042">
        <w:rPr>
          <w:sz w:val="28"/>
          <w:szCs w:val="28"/>
        </w:rPr>
        <w:t xml:space="preserve"> г</w:t>
      </w:r>
      <w:r>
        <w:rPr>
          <w:sz w:val="28"/>
          <w:szCs w:val="28"/>
        </w:rPr>
        <w:t>.</w:t>
      </w:r>
      <w:r w:rsidR="001E1074">
        <w:rPr>
          <w:sz w:val="28"/>
          <w:szCs w:val="28"/>
        </w:rPr>
        <w:t>, 2014 г.</w:t>
      </w:r>
      <w:r>
        <w:rPr>
          <w:sz w:val="28"/>
          <w:szCs w:val="28"/>
        </w:rPr>
        <w:t>)</w:t>
      </w:r>
    </w:p>
    <w:p w:rsidR="003B0F9F" w:rsidRDefault="003B0F9F" w:rsidP="00215EE8">
      <w:pPr>
        <w:rPr>
          <w:sz w:val="28"/>
          <w:szCs w:val="28"/>
        </w:rPr>
      </w:pPr>
    </w:p>
    <w:p w:rsidR="00602FC5" w:rsidRDefault="00602FC5" w:rsidP="00602FC5">
      <w:pPr>
        <w:rPr>
          <w:color w:val="FF0000"/>
          <w:sz w:val="28"/>
          <w:szCs w:val="28"/>
        </w:rPr>
      </w:pPr>
    </w:p>
    <w:p w:rsidR="003B0F9F" w:rsidRPr="006B2293" w:rsidRDefault="003B0F9F" w:rsidP="00602FC5">
      <w:pPr>
        <w:jc w:val="center"/>
        <w:rPr>
          <w:sz w:val="28"/>
          <w:szCs w:val="28"/>
        </w:rPr>
      </w:pPr>
      <w:r w:rsidRPr="006B2293">
        <w:rPr>
          <w:sz w:val="28"/>
          <w:szCs w:val="28"/>
        </w:rPr>
        <w:t>БИБЛИОГРАФИЧЕСКИЙ СПИСОК</w:t>
      </w:r>
    </w:p>
    <w:p w:rsidR="003B0F9F" w:rsidRPr="006B2293" w:rsidRDefault="003B0F9F" w:rsidP="006B2293">
      <w:pPr>
        <w:rPr>
          <w:sz w:val="28"/>
          <w:szCs w:val="28"/>
        </w:rPr>
      </w:pPr>
    </w:p>
    <w:p w:rsidR="003B0F9F" w:rsidRPr="006B2293" w:rsidRDefault="003B0F9F" w:rsidP="000D16CE">
      <w:pPr>
        <w:numPr>
          <w:ilvl w:val="0"/>
          <w:numId w:val="21"/>
        </w:numPr>
        <w:jc w:val="both"/>
        <w:rPr>
          <w:sz w:val="28"/>
          <w:szCs w:val="28"/>
        </w:rPr>
      </w:pPr>
      <w:r w:rsidRPr="006B2293">
        <w:rPr>
          <w:sz w:val="28"/>
          <w:szCs w:val="28"/>
        </w:rPr>
        <w:t xml:space="preserve">Алексеева Е.Е. Папа в детском саду// Дошкольная педагогика. - 2007.- № 5. </w:t>
      </w:r>
    </w:p>
    <w:p w:rsidR="003B0F9F" w:rsidRPr="006B2293" w:rsidRDefault="003B0F9F" w:rsidP="000D16CE">
      <w:pPr>
        <w:numPr>
          <w:ilvl w:val="0"/>
          <w:numId w:val="21"/>
        </w:numPr>
        <w:jc w:val="both"/>
        <w:rPr>
          <w:sz w:val="28"/>
          <w:szCs w:val="28"/>
        </w:rPr>
      </w:pPr>
      <w:r w:rsidRPr="006B2293">
        <w:rPr>
          <w:sz w:val="28"/>
          <w:szCs w:val="28"/>
        </w:rPr>
        <w:lastRenderedPageBreak/>
        <w:t xml:space="preserve">Алёшина Н.В. Ознакомление дошкольников с окружающим и социальной действительностью: пособие – Москва: ЭЛИЗЕ ТРЭЙДИНГ, ЦГЛ, 2003 – 246 с. </w:t>
      </w:r>
    </w:p>
    <w:p w:rsidR="003B0F9F" w:rsidRPr="006B2293" w:rsidRDefault="003B0F9F" w:rsidP="000D16CE">
      <w:pPr>
        <w:numPr>
          <w:ilvl w:val="0"/>
          <w:numId w:val="21"/>
        </w:numPr>
        <w:jc w:val="both"/>
        <w:rPr>
          <w:sz w:val="28"/>
          <w:szCs w:val="28"/>
        </w:rPr>
      </w:pPr>
      <w:r w:rsidRPr="006B2293">
        <w:rPr>
          <w:sz w:val="28"/>
          <w:szCs w:val="28"/>
          <w:shd w:val="clear" w:color="auto" w:fill="FFFFFF"/>
        </w:rPr>
        <w:t>Бабаева Т. И., Гогоберидзе А. Г., Солнцева О. В. Примерная образовательная  программа дошкольн</w:t>
      </w:r>
      <w:r w:rsidR="000D16CE">
        <w:rPr>
          <w:sz w:val="28"/>
          <w:szCs w:val="28"/>
          <w:shd w:val="clear" w:color="auto" w:fill="FFFFFF"/>
        </w:rPr>
        <w:t>ого образования Детство. – СПб.</w:t>
      </w:r>
      <w:r w:rsidRPr="006B2293">
        <w:rPr>
          <w:sz w:val="28"/>
          <w:szCs w:val="28"/>
          <w:shd w:val="clear" w:color="auto" w:fill="FFFFFF"/>
        </w:rPr>
        <w:t>: ООО Издательство «Детство-Пресс», Издательство РГПУ им. А. И. Герцена, 2014.</w:t>
      </w:r>
    </w:p>
    <w:p w:rsidR="003B0F9F" w:rsidRPr="006B2293" w:rsidRDefault="003B0F9F" w:rsidP="000D16CE">
      <w:pPr>
        <w:numPr>
          <w:ilvl w:val="0"/>
          <w:numId w:val="21"/>
        </w:numPr>
        <w:jc w:val="both"/>
        <w:rPr>
          <w:sz w:val="28"/>
          <w:szCs w:val="28"/>
        </w:rPr>
      </w:pPr>
      <w:r w:rsidRPr="006B2293">
        <w:rPr>
          <w:sz w:val="28"/>
          <w:szCs w:val="28"/>
        </w:rPr>
        <w:t>Вахрушев А.А., Кочемасова Е.Е., Акимова Ю.А., Белова И.К. Здравствуй, мир! Окружающий мир для дошкольников, – Москва: Баласс, 2003.</w:t>
      </w:r>
    </w:p>
    <w:p w:rsidR="003B0F9F" w:rsidRPr="006B2293" w:rsidRDefault="003B0F9F" w:rsidP="000D16CE">
      <w:pPr>
        <w:numPr>
          <w:ilvl w:val="0"/>
          <w:numId w:val="21"/>
        </w:numPr>
        <w:jc w:val="both"/>
        <w:rPr>
          <w:sz w:val="28"/>
          <w:szCs w:val="28"/>
        </w:rPr>
      </w:pPr>
      <w:r w:rsidRPr="006B2293">
        <w:rPr>
          <w:sz w:val="28"/>
          <w:szCs w:val="28"/>
        </w:rPr>
        <w:t>Губарев И. Папа – лучший друг ребёнка // Игра и дети -  2006. - № 4.</w:t>
      </w:r>
    </w:p>
    <w:p w:rsidR="003B0F9F" w:rsidRPr="006B2293" w:rsidRDefault="003B0F9F" w:rsidP="000D16CE">
      <w:pPr>
        <w:numPr>
          <w:ilvl w:val="0"/>
          <w:numId w:val="21"/>
        </w:numPr>
        <w:jc w:val="both"/>
        <w:rPr>
          <w:sz w:val="28"/>
          <w:szCs w:val="28"/>
        </w:rPr>
      </w:pPr>
      <w:r w:rsidRPr="006B2293">
        <w:rPr>
          <w:sz w:val="28"/>
          <w:szCs w:val="28"/>
        </w:rPr>
        <w:t xml:space="preserve">Деркунская В.А. Особенности обучения мальчиков и девочек в современном детском саду // Дошкольная педагогика - 2008. - № 6. </w:t>
      </w:r>
    </w:p>
    <w:p w:rsidR="003B0F9F" w:rsidRPr="006B2293" w:rsidRDefault="003B0F9F" w:rsidP="000D16CE">
      <w:pPr>
        <w:numPr>
          <w:ilvl w:val="0"/>
          <w:numId w:val="21"/>
        </w:numPr>
        <w:jc w:val="both"/>
        <w:rPr>
          <w:sz w:val="28"/>
          <w:szCs w:val="28"/>
        </w:rPr>
      </w:pPr>
      <w:r w:rsidRPr="006B2293">
        <w:rPr>
          <w:sz w:val="28"/>
          <w:szCs w:val="28"/>
        </w:rPr>
        <w:t>Дыбина О. Полоролевая ориентация детей в предметном мире</w:t>
      </w:r>
    </w:p>
    <w:p w:rsidR="003B0F9F" w:rsidRPr="006B2293" w:rsidRDefault="003B0F9F" w:rsidP="000D16CE">
      <w:pPr>
        <w:numPr>
          <w:ilvl w:val="0"/>
          <w:numId w:val="21"/>
        </w:numPr>
        <w:jc w:val="both"/>
        <w:rPr>
          <w:sz w:val="28"/>
          <w:szCs w:val="28"/>
        </w:rPr>
      </w:pPr>
      <w:r w:rsidRPr="006B2293">
        <w:rPr>
          <w:sz w:val="28"/>
          <w:szCs w:val="28"/>
        </w:rPr>
        <w:t>Дошкольное образование Белгородчины: Проблемы. Находки. Опыт.  Из опыта работы педагогов дошкольных образовательных учреждений Белгородской области, - Выпуск 1. - Белгород: ЛитКараВан, 2008.</w:t>
      </w:r>
    </w:p>
    <w:p w:rsidR="003B0F9F" w:rsidRPr="006B2293" w:rsidRDefault="003B0F9F" w:rsidP="000D16CE">
      <w:pPr>
        <w:numPr>
          <w:ilvl w:val="0"/>
          <w:numId w:val="21"/>
        </w:numPr>
        <w:jc w:val="both"/>
        <w:rPr>
          <w:sz w:val="28"/>
          <w:szCs w:val="28"/>
        </w:rPr>
      </w:pPr>
      <w:r w:rsidRPr="006B2293">
        <w:rPr>
          <w:sz w:val="28"/>
          <w:szCs w:val="28"/>
        </w:rPr>
        <w:t>Еремеева  В.Д. Мальчики и девочки. Учить по-разному, любить по-разному, - Самара: Учебная литература, 2005.</w:t>
      </w:r>
    </w:p>
    <w:p w:rsidR="003B0F9F" w:rsidRPr="006B2293" w:rsidRDefault="003B0F9F" w:rsidP="000D16CE">
      <w:pPr>
        <w:numPr>
          <w:ilvl w:val="0"/>
          <w:numId w:val="21"/>
        </w:numPr>
        <w:jc w:val="both"/>
        <w:rPr>
          <w:sz w:val="28"/>
          <w:szCs w:val="28"/>
        </w:rPr>
      </w:pPr>
      <w:r w:rsidRPr="006B2293">
        <w:rPr>
          <w:sz w:val="28"/>
          <w:szCs w:val="28"/>
        </w:rPr>
        <w:t>Логинова В.И., Бабаева Т.И., Ноткина Н.А., - Программа развития и воспитания детей в детском саду Детство, раздел Ребёнок познаёт предметный мир, приобщается к труду, - Санкт-Петербург: издательство Акцидент, 1997.</w:t>
      </w:r>
    </w:p>
    <w:p w:rsidR="003B0F9F" w:rsidRPr="006B2293" w:rsidRDefault="003B0F9F" w:rsidP="000D16CE">
      <w:pPr>
        <w:numPr>
          <w:ilvl w:val="0"/>
          <w:numId w:val="21"/>
        </w:numPr>
        <w:jc w:val="both"/>
        <w:rPr>
          <w:sz w:val="28"/>
          <w:szCs w:val="28"/>
        </w:rPr>
      </w:pPr>
      <w:r w:rsidRPr="006B2293">
        <w:rPr>
          <w:sz w:val="28"/>
          <w:szCs w:val="28"/>
        </w:rPr>
        <w:t xml:space="preserve">Нагель О.П. О гендерном образовании дошкольников // Обруч. - 2007. - № 5. </w:t>
      </w:r>
    </w:p>
    <w:p w:rsidR="003B0F9F" w:rsidRPr="006B2293" w:rsidRDefault="003B0F9F" w:rsidP="000D16CE">
      <w:pPr>
        <w:numPr>
          <w:ilvl w:val="0"/>
          <w:numId w:val="21"/>
        </w:numPr>
        <w:jc w:val="both"/>
        <w:rPr>
          <w:sz w:val="28"/>
          <w:szCs w:val="28"/>
        </w:rPr>
      </w:pPr>
      <w:r w:rsidRPr="006B2293">
        <w:rPr>
          <w:sz w:val="28"/>
          <w:szCs w:val="28"/>
        </w:rPr>
        <w:t xml:space="preserve">Олейник А. Компьютерные игры для маленьких принцесс // Игра и дети. - 2008. - № 6. </w:t>
      </w:r>
    </w:p>
    <w:p w:rsidR="003B0F9F" w:rsidRPr="006B2293" w:rsidRDefault="003B0F9F" w:rsidP="000D16CE">
      <w:pPr>
        <w:numPr>
          <w:ilvl w:val="0"/>
          <w:numId w:val="21"/>
        </w:numPr>
        <w:jc w:val="both"/>
        <w:rPr>
          <w:sz w:val="28"/>
          <w:szCs w:val="28"/>
        </w:rPr>
      </w:pPr>
      <w:r w:rsidRPr="006B2293">
        <w:rPr>
          <w:sz w:val="28"/>
          <w:szCs w:val="28"/>
        </w:rPr>
        <w:t>Репина Т.А. Проблема полоролевой социализации детей, - Издательство Московского психолого-социального института - Воронеж: НПО «МОДЭК», 2004.</w:t>
      </w:r>
    </w:p>
    <w:p w:rsidR="003B0F9F" w:rsidRPr="006B2293" w:rsidRDefault="003B0F9F" w:rsidP="000D16CE">
      <w:pPr>
        <w:numPr>
          <w:ilvl w:val="0"/>
          <w:numId w:val="21"/>
        </w:numPr>
        <w:jc w:val="both"/>
        <w:rPr>
          <w:sz w:val="28"/>
          <w:szCs w:val="28"/>
        </w:rPr>
      </w:pPr>
      <w:r w:rsidRPr="006B2293">
        <w:rPr>
          <w:sz w:val="28"/>
          <w:szCs w:val="28"/>
        </w:rPr>
        <w:t>Праздничные дни календаря // Дошкольное воспитание. -2007. - № 2.</w:t>
      </w:r>
    </w:p>
    <w:p w:rsidR="003B0F9F" w:rsidRPr="006B2293" w:rsidRDefault="003B0F9F" w:rsidP="000D16CE">
      <w:pPr>
        <w:numPr>
          <w:ilvl w:val="0"/>
          <w:numId w:val="21"/>
        </w:numPr>
        <w:jc w:val="both"/>
        <w:rPr>
          <w:sz w:val="28"/>
          <w:szCs w:val="28"/>
        </w:rPr>
      </w:pPr>
      <w:r w:rsidRPr="006B2293">
        <w:rPr>
          <w:sz w:val="28"/>
          <w:szCs w:val="28"/>
        </w:rPr>
        <w:t xml:space="preserve">Соловьёва Е.В. Путешествие по волнам памяти (история игрушки) // Ребёнок в детском саду. - 2007. - № 3. </w:t>
      </w:r>
    </w:p>
    <w:p w:rsidR="003B0F9F" w:rsidRPr="006B2293" w:rsidRDefault="003B0F9F" w:rsidP="000D16CE">
      <w:pPr>
        <w:numPr>
          <w:ilvl w:val="0"/>
          <w:numId w:val="21"/>
        </w:numPr>
        <w:jc w:val="both"/>
        <w:rPr>
          <w:sz w:val="28"/>
          <w:szCs w:val="28"/>
        </w:rPr>
      </w:pPr>
      <w:r w:rsidRPr="006B2293">
        <w:rPr>
          <w:sz w:val="28"/>
          <w:szCs w:val="28"/>
        </w:rPr>
        <w:t>Шипицына Л.М., Заширинская О.В. Азбука общения, -  Санкт-Петербург: ДЕТСТВО-ПРЕСС, 1998.</w:t>
      </w:r>
    </w:p>
    <w:p w:rsidR="003B0F9F" w:rsidRPr="00D91A49" w:rsidRDefault="00F123DD" w:rsidP="00D91A49">
      <w:pPr>
        <w:numPr>
          <w:ilvl w:val="0"/>
          <w:numId w:val="21"/>
        </w:numPr>
        <w:jc w:val="both"/>
        <w:rPr>
          <w:sz w:val="28"/>
          <w:szCs w:val="28"/>
        </w:rPr>
      </w:pPr>
      <w:hyperlink r:id="rId12" w:history="1">
        <w:r w:rsidR="00D91A49" w:rsidRPr="00D91A49">
          <w:rPr>
            <w:rStyle w:val="a8"/>
            <w:color w:val="auto"/>
            <w:sz w:val="28"/>
            <w:szCs w:val="28"/>
          </w:rPr>
          <w:t>http://www.consultant.ru/document/cons_doc_LAW_173432/</w:t>
        </w:r>
      </w:hyperlink>
      <w:r w:rsidR="003B0F9F" w:rsidRPr="00D91A49">
        <w:rPr>
          <w:rStyle w:val="c2c1"/>
          <w:sz w:val="28"/>
          <w:szCs w:val="28"/>
        </w:rPr>
        <w:t>Федеральный закон</w:t>
      </w:r>
      <w:r w:rsidR="003B0F9F" w:rsidRPr="00D91A49">
        <w:rPr>
          <w:sz w:val="28"/>
          <w:szCs w:val="28"/>
        </w:rPr>
        <w:t xml:space="preserve"> «</w:t>
      </w:r>
      <w:r w:rsidR="003B0F9F" w:rsidRPr="00D91A49">
        <w:rPr>
          <w:rStyle w:val="c2c3c1"/>
          <w:bCs/>
          <w:sz w:val="28"/>
          <w:szCs w:val="28"/>
        </w:rPr>
        <w:t>Об образовании в Российской Федерации».</w:t>
      </w:r>
    </w:p>
    <w:p w:rsidR="003B0F9F" w:rsidRPr="006B2293" w:rsidRDefault="00F123DD" w:rsidP="000D16CE">
      <w:pPr>
        <w:numPr>
          <w:ilvl w:val="0"/>
          <w:numId w:val="21"/>
        </w:numPr>
        <w:jc w:val="both"/>
        <w:rPr>
          <w:sz w:val="28"/>
          <w:szCs w:val="28"/>
        </w:rPr>
      </w:pPr>
      <w:hyperlink r:id="rId13" w:history="1">
        <w:r w:rsidR="003B0F9F" w:rsidRPr="006B2293">
          <w:rPr>
            <w:rStyle w:val="a8"/>
            <w:bCs/>
            <w:color w:val="auto"/>
            <w:sz w:val="28"/>
            <w:szCs w:val="28"/>
          </w:rPr>
          <w:t>http://www.rg.ru/2013/11/25/doshk-standart-dok.html</w:t>
        </w:r>
      </w:hyperlink>
      <w:r w:rsidR="003B0F9F" w:rsidRPr="006B2293">
        <w:rPr>
          <w:sz w:val="28"/>
          <w:szCs w:val="28"/>
        </w:rPr>
        <w:t xml:space="preserve">  Федеральный государственный образовательный стандарт дошкольного образования</w:t>
      </w:r>
    </w:p>
    <w:p w:rsidR="003B0F9F" w:rsidRDefault="003B0F9F" w:rsidP="00504438">
      <w:pPr>
        <w:jc w:val="both"/>
        <w:rPr>
          <w:sz w:val="28"/>
          <w:szCs w:val="28"/>
        </w:rPr>
      </w:pPr>
    </w:p>
    <w:sectPr w:rsidR="003B0F9F" w:rsidSect="004867FD">
      <w:headerReference w:type="default"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AA" w:rsidRDefault="004318AA">
      <w:r>
        <w:separator/>
      </w:r>
    </w:p>
  </w:endnote>
  <w:endnote w:type="continuationSeparator" w:id="1">
    <w:p w:rsidR="004318AA" w:rsidRDefault="00431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5" w:rsidRDefault="00F123DD">
    <w:pPr>
      <w:pStyle w:val="aa"/>
      <w:jc w:val="right"/>
    </w:pPr>
    <w:r>
      <w:fldChar w:fldCharType="begin"/>
    </w:r>
    <w:r w:rsidR="00D91A49">
      <w:instrText>PAGE   \* MERGEFORMAT</w:instrText>
    </w:r>
    <w:r>
      <w:fldChar w:fldCharType="separate"/>
    </w:r>
    <w:r w:rsidR="008E3F3F">
      <w:rPr>
        <w:noProof/>
      </w:rPr>
      <w:t>22</w:t>
    </w:r>
    <w:r>
      <w:rPr>
        <w:noProof/>
      </w:rPr>
      <w:fldChar w:fldCharType="end"/>
    </w:r>
  </w:p>
  <w:p w:rsidR="002E1515" w:rsidRDefault="002E15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AA" w:rsidRDefault="004318AA">
      <w:r>
        <w:separator/>
      </w:r>
    </w:p>
  </w:footnote>
  <w:footnote w:type="continuationSeparator" w:id="1">
    <w:p w:rsidR="004318AA" w:rsidRDefault="00431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5" w:rsidRDefault="00F6481E" w:rsidP="004867FD">
    <w:pPr>
      <w:pStyle w:val="ad"/>
      <w:jc w:val="center"/>
    </w:pPr>
    <w:r>
      <w:t xml:space="preserve">Собылинская Светлана </w:t>
    </w:r>
    <w:r w:rsidR="002E1515">
      <w:t>Д</w:t>
    </w:r>
    <w:r>
      <w:t>митриевна</w:t>
    </w:r>
  </w:p>
  <w:p w:rsidR="002E1515" w:rsidRDefault="002E151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A16"/>
    <w:multiLevelType w:val="hybridMultilevel"/>
    <w:tmpl w:val="DCECF79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12EE6530"/>
    <w:multiLevelType w:val="hybridMultilevel"/>
    <w:tmpl w:val="5CCA17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D346DE"/>
    <w:multiLevelType w:val="hybridMultilevel"/>
    <w:tmpl w:val="60C4D93C"/>
    <w:lvl w:ilvl="0" w:tplc="C0E6E6AC">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A4059D"/>
    <w:multiLevelType w:val="hybridMultilevel"/>
    <w:tmpl w:val="F9C6A204"/>
    <w:lvl w:ilvl="0" w:tplc="1F4E4E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E7A05"/>
    <w:multiLevelType w:val="hybridMultilevel"/>
    <w:tmpl w:val="AED0F4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5E295E"/>
    <w:multiLevelType w:val="hybridMultilevel"/>
    <w:tmpl w:val="E6AAA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8E2689"/>
    <w:multiLevelType w:val="hybridMultilevel"/>
    <w:tmpl w:val="41B42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ED4B2A"/>
    <w:multiLevelType w:val="hybridMultilevel"/>
    <w:tmpl w:val="481AA2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EF7A60"/>
    <w:multiLevelType w:val="hybridMultilevel"/>
    <w:tmpl w:val="BCC42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6E4BD7"/>
    <w:multiLevelType w:val="hybridMultilevel"/>
    <w:tmpl w:val="5C72D81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55166A8"/>
    <w:multiLevelType w:val="hybridMultilevel"/>
    <w:tmpl w:val="27961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2A39F6"/>
    <w:multiLevelType w:val="hybridMultilevel"/>
    <w:tmpl w:val="9C12064A"/>
    <w:lvl w:ilvl="0" w:tplc="8E6EBADC">
      <w:start w:val="1"/>
      <w:numFmt w:val="decimal"/>
      <w:lvlText w:val="%1."/>
      <w:lvlJc w:val="left"/>
      <w:pPr>
        <w:tabs>
          <w:tab w:val="num" w:pos="1365"/>
        </w:tabs>
        <w:ind w:left="1365" w:hanging="825"/>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4E0D0A62"/>
    <w:multiLevelType w:val="hybridMultilevel"/>
    <w:tmpl w:val="955EA398"/>
    <w:lvl w:ilvl="0" w:tplc="A6CA20E4">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CE5E07"/>
    <w:multiLevelType w:val="hybridMultilevel"/>
    <w:tmpl w:val="339EB7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D119CC"/>
    <w:multiLevelType w:val="hybridMultilevel"/>
    <w:tmpl w:val="B9D47D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5B26417"/>
    <w:multiLevelType w:val="hybridMultilevel"/>
    <w:tmpl w:val="3EBC1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232F0C"/>
    <w:multiLevelType w:val="hybridMultilevel"/>
    <w:tmpl w:val="DAAC7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4D039F"/>
    <w:multiLevelType w:val="hybridMultilevel"/>
    <w:tmpl w:val="37CA93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CB6F39"/>
    <w:multiLevelType w:val="hybridMultilevel"/>
    <w:tmpl w:val="21669AE6"/>
    <w:lvl w:ilvl="0" w:tplc="3EE2F2E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054F9B"/>
    <w:multiLevelType w:val="hybridMultilevel"/>
    <w:tmpl w:val="88D02C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84A006A"/>
    <w:multiLevelType w:val="hybridMultilevel"/>
    <w:tmpl w:val="C6C2820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18"/>
  </w:num>
  <w:num w:numId="4">
    <w:abstractNumId w:val="13"/>
  </w:num>
  <w:num w:numId="5">
    <w:abstractNumId w:val="20"/>
  </w:num>
  <w:num w:numId="6">
    <w:abstractNumId w:val="1"/>
  </w:num>
  <w:num w:numId="7">
    <w:abstractNumId w:val="14"/>
  </w:num>
  <w:num w:numId="8">
    <w:abstractNumId w:val="12"/>
  </w:num>
  <w:num w:numId="9">
    <w:abstractNumId w:val="19"/>
  </w:num>
  <w:num w:numId="10">
    <w:abstractNumId w:val="10"/>
  </w:num>
  <w:num w:numId="11">
    <w:abstractNumId w:val="17"/>
  </w:num>
  <w:num w:numId="12">
    <w:abstractNumId w:val="7"/>
  </w:num>
  <w:num w:numId="13">
    <w:abstractNumId w:val="16"/>
  </w:num>
  <w:num w:numId="14">
    <w:abstractNumId w:val="4"/>
  </w:num>
  <w:num w:numId="15">
    <w:abstractNumId w:val="8"/>
  </w:num>
  <w:num w:numId="16">
    <w:abstractNumId w:val="6"/>
  </w:num>
  <w:num w:numId="17">
    <w:abstractNumId w:val="3"/>
  </w:num>
  <w:num w:numId="18">
    <w:abstractNumId w:val="0"/>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C4C"/>
    <w:rsid w:val="000226FB"/>
    <w:rsid w:val="00022F76"/>
    <w:rsid w:val="0002435E"/>
    <w:rsid w:val="000253F0"/>
    <w:rsid w:val="00025566"/>
    <w:rsid w:val="00036404"/>
    <w:rsid w:val="00047519"/>
    <w:rsid w:val="00056EAC"/>
    <w:rsid w:val="000574A4"/>
    <w:rsid w:val="00061B32"/>
    <w:rsid w:val="00064A46"/>
    <w:rsid w:val="000716BF"/>
    <w:rsid w:val="0007274E"/>
    <w:rsid w:val="00073306"/>
    <w:rsid w:val="000803D7"/>
    <w:rsid w:val="00081D96"/>
    <w:rsid w:val="00083201"/>
    <w:rsid w:val="0008482B"/>
    <w:rsid w:val="00085B8A"/>
    <w:rsid w:val="0008618D"/>
    <w:rsid w:val="000865CA"/>
    <w:rsid w:val="000A6D1D"/>
    <w:rsid w:val="000A7162"/>
    <w:rsid w:val="000A7DEA"/>
    <w:rsid w:val="000B5133"/>
    <w:rsid w:val="000C0E1E"/>
    <w:rsid w:val="000D16B1"/>
    <w:rsid w:val="000D16CE"/>
    <w:rsid w:val="000D3894"/>
    <w:rsid w:val="000E0897"/>
    <w:rsid w:val="000E2948"/>
    <w:rsid w:val="000E3A93"/>
    <w:rsid w:val="000E52DB"/>
    <w:rsid w:val="00101541"/>
    <w:rsid w:val="001026B1"/>
    <w:rsid w:val="001037D4"/>
    <w:rsid w:val="00104F06"/>
    <w:rsid w:val="001073D9"/>
    <w:rsid w:val="00110F90"/>
    <w:rsid w:val="001167B2"/>
    <w:rsid w:val="001203CD"/>
    <w:rsid w:val="00134495"/>
    <w:rsid w:val="00137309"/>
    <w:rsid w:val="001420C2"/>
    <w:rsid w:val="00145909"/>
    <w:rsid w:val="00152B1E"/>
    <w:rsid w:val="00154F03"/>
    <w:rsid w:val="0015538C"/>
    <w:rsid w:val="00155B55"/>
    <w:rsid w:val="00162303"/>
    <w:rsid w:val="001639D0"/>
    <w:rsid w:val="00171A39"/>
    <w:rsid w:val="00173C5B"/>
    <w:rsid w:val="00180689"/>
    <w:rsid w:val="00182C82"/>
    <w:rsid w:val="00193D1F"/>
    <w:rsid w:val="001A032C"/>
    <w:rsid w:val="001A6C0F"/>
    <w:rsid w:val="001A745F"/>
    <w:rsid w:val="001B5777"/>
    <w:rsid w:val="001C0238"/>
    <w:rsid w:val="001E0ACC"/>
    <w:rsid w:val="001E1074"/>
    <w:rsid w:val="001E182F"/>
    <w:rsid w:val="001E390F"/>
    <w:rsid w:val="001F1835"/>
    <w:rsid w:val="0020400C"/>
    <w:rsid w:val="00215EE8"/>
    <w:rsid w:val="00226530"/>
    <w:rsid w:val="0023190E"/>
    <w:rsid w:val="0025075E"/>
    <w:rsid w:val="00251C7F"/>
    <w:rsid w:val="0025692F"/>
    <w:rsid w:val="002631AE"/>
    <w:rsid w:val="002706DD"/>
    <w:rsid w:val="00285018"/>
    <w:rsid w:val="00287D74"/>
    <w:rsid w:val="0029117F"/>
    <w:rsid w:val="0029321D"/>
    <w:rsid w:val="00297180"/>
    <w:rsid w:val="00297DC8"/>
    <w:rsid w:val="002A1C70"/>
    <w:rsid w:val="002B3858"/>
    <w:rsid w:val="002C3B9A"/>
    <w:rsid w:val="002C529C"/>
    <w:rsid w:val="002C7B32"/>
    <w:rsid w:val="002E1515"/>
    <w:rsid w:val="002E52B0"/>
    <w:rsid w:val="002F4144"/>
    <w:rsid w:val="002F5372"/>
    <w:rsid w:val="002F6228"/>
    <w:rsid w:val="0030610E"/>
    <w:rsid w:val="00306E4E"/>
    <w:rsid w:val="0031046F"/>
    <w:rsid w:val="0031478B"/>
    <w:rsid w:val="00315668"/>
    <w:rsid w:val="00316624"/>
    <w:rsid w:val="00316837"/>
    <w:rsid w:val="00317C4C"/>
    <w:rsid w:val="00342D7F"/>
    <w:rsid w:val="003525BA"/>
    <w:rsid w:val="00352BB8"/>
    <w:rsid w:val="00357D11"/>
    <w:rsid w:val="00370881"/>
    <w:rsid w:val="00376014"/>
    <w:rsid w:val="003807F6"/>
    <w:rsid w:val="0038317D"/>
    <w:rsid w:val="00386112"/>
    <w:rsid w:val="00386472"/>
    <w:rsid w:val="00387336"/>
    <w:rsid w:val="00391379"/>
    <w:rsid w:val="00392832"/>
    <w:rsid w:val="003967DA"/>
    <w:rsid w:val="003970E8"/>
    <w:rsid w:val="003A04AB"/>
    <w:rsid w:val="003A78AD"/>
    <w:rsid w:val="003A79A0"/>
    <w:rsid w:val="003B0F9F"/>
    <w:rsid w:val="003B1258"/>
    <w:rsid w:val="003B3072"/>
    <w:rsid w:val="003B5595"/>
    <w:rsid w:val="003C43B3"/>
    <w:rsid w:val="003D2E37"/>
    <w:rsid w:val="003D30DD"/>
    <w:rsid w:val="00406958"/>
    <w:rsid w:val="00416DD1"/>
    <w:rsid w:val="004223B5"/>
    <w:rsid w:val="00423B2C"/>
    <w:rsid w:val="00430B7C"/>
    <w:rsid w:val="004311DA"/>
    <w:rsid w:val="004318AA"/>
    <w:rsid w:val="004351C7"/>
    <w:rsid w:val="0044632C"/>
    <w:rsid w:val="0045287C"/>
    <w:rsid w:val="00452D47"/>
    <w:rsid w:val="00453798"/>
    <w:rsid w:val="004538DA"/>
    <w:rsid w:val="004557EC"/>
    <w:rsid w:val="00455891"/>
    <w:rsid w:val="00473C7B"/>
    <w:rsid w:val="00475B58"/>
    <w:rsid w:val="00477F3E"/>
    <w:rsid w:val="0048345C"/>
    <w:rsid w:val="004867FD"/>
    <w:rsid w:val="00491863"/>
    <w:rsid w:val="004947CF"/>
    <w:rsid w:val="004A258A"/>
    <w:rsid w:val="004A6A42"/>
    <w:rsid w:val="004A77FE"/>
    <w:rsid w:val="004B28BA"/>
    <w:rsid w:val="004B54CF"/>
    <w:rsid w:val="004B5DAA"/>
    <w:rsid w:val="004C4F9C"/>
    <w:rsid w:val="004C60CF"/>
    <w:rsid w:val="004F0A6A"/>
    <w:rsid w:val="004F1093"/>
    <w:rsid w:val="005003B8"/>
    <w:rsid w:val="00502579"/>
    <w:rsid w:val="00504438"/>
    <w:rsid w:val="005054FF"/>
    <w:rsid w:val="00507751"/>
    <w:rsid w:val="0051342C"/>
    <w:rsid w:val="00513A43"/>
    <w:rsid w:val="00517E61"/>
    <w:rsid w:val="005279E2"/>
    <w:rsid w:val="00536394"/>
    <w:rsid w:val="00536937"/>
    <w:rsid w:val="005502E3"/>
    <w:rsid w:val="00551442"/>
    <w:rsid w:val="00551E29"/>
    <w:rsid w:val="00564AAF"/>
    <w:rsid w:val="00566B83"/>
    <w:rsid w:val="00573553"/>
    <w:rsid w:val="00592F6B"/>
    <w:rsid w:val="005955C9"/>
    <w:rsid w:val="005970F2"/>
    <w:rsid w:val="005A4DEA"/>
    <w:rsid w:val="005B13CB"/>
    <w:rsid w:val="005B1EA3"/>
    <w:rsid w:val="005B268C"/>
    <w:rsid w:val="005B441B"/>
    <w:rsid w:val="005B79A2"/>
    <w:rsid w:val="005B7AC4"/>
    <w:rsid w:val="005C0C41"/>
    <w:rsid w:val="005C2223"/>
    <w:rsid w:val="005D76BE"/>
    <w:rsid w:val="005E735E"/>
    <w:rsid w:val="005F2002"/>
    <w:rsid w:val="00602FC5"/>
    <w:rsid w:val="00603169"/>
    <w:rsid w:val="006036AD"/>
    <w:rsid w:val="00616F1E"/>
    <w:rsid w:val="00621B82"/>
    <w:rsid w:val="0063051C"/>
    <w:rsid w:val="006343D8"/>
    <w:rsid w:val="00637A86"/>
    <w:rsid w:val="00637BBE"/>
    <w:rsid w:val="00652B18"/>
    <w:rsid w:val="00652B98"/>
    <w:rsid w:val="00670159"/>
    <w:rsid w:val="00672AA3"/>
    <w:rsid w:val="0067559A"/>
    <w:rsid w:val="00681D3D"/>
    <w:rsid w:val="006928E5"/>
    <w:rsid w:val="0069298A"/>
    <w:rsid w:val="006B2293"/>
    <w:rsid w:val="006B5B6E"/>
    <w:rsid w:val="006B79DF"/>
    <w:rsid w:val="006C11EA"/>
    <w:rsid w:val="006C15F6"/>
    <w:rsid w:val="006C1A0B"/>
    <w:rsid w:val="006C3AC9"/>
    <w:rsid w:val="006C71D2"/>
    <w:rsid w:val="006C7453"/>
    <w:rsid w:val="006D3BB0"/>
    <w:rsid w:val="006D7778"/>
    <w:rsid w:val="006F6E0F"/>
    <w:rsid w:val="006F70B3"/>
    <w:rsid w:val="006F778D"/>
    <w:rsid w:val="00702502"/>
    <w:rsid w:val="00704218"/>
    <w:rsid w:val="00717861"/>
    <w:rsid w:val="0072604E"/>
    <w:rsid w:val="00726970"/>
    <w:rsid w:val="00737278"/>
    <w:rsid w:val="00742619"/>
    <w:rsid w:val="00742F33"/>
    <w:rsid w:val="0074717F"/>
    <w:rsid w:val="00753B98"/>
    <w:rsid w:val="00760975"/>
    <w:rsid w:val="00762BD9"/>
    <w:rsid w:val="00770F19"/>
    <w:rsid w:val="007729D5"/>
    <w:rsid w:val="0078110D"/>
    <w:rsid w:val="00783621"/>
    <w:rsid w:val="00784312"/>
    <w:rsid w:val="00793636"/>
    <w:rsid w:val="007A1613"/>
    <w:rsid w:val="007A5F09"/>
    <w:rsid w:val="007B0039"/>
    <w:rsid w:val="007B061C"/>
    <w:rsid w:val="007C6760"/>
    <w:rsid w:val="007E52B1"/>
    <w:rsid w:val="00801765"/>
    <w:rsid w:val="00806E01"/>
    <w:rsid w:val="00816207"/>
    <w:rsid w:val="0082067B"/>
    <w:rsid w:val="00821122"/>
    <w:rsid w:val="00836AF8"/>
    <w:rsid w:val="00857662"/>
    <w:rsid w:val="00862684"/>
    <w:rsid w:val="00874BDE"/>
    <w:rsid w:val="0087585F"/>
    <w:rsid w:val="00880F36"/>
    <w:rsid w:val="00890ED1"/>
    <w:rsid w:val="0089564B"/>
    <w:rsid w:val="00895883"/>
    <w:rsid w:val="008A374A"/>
    <w:rsid w:val="008A3811"/>
    <w:rsid w:val="008A3A37"/>
    <w:rsid w:val="008B0F58"/>
    <w:rsid w:val="008B3ECA"/>
    <w:rsid w:val="008B5F45"/>
    <w:rsid w:val="008C1785"/>
    <w:rsid w:val="008C1AD6"/>
    <w:rsid w:val="008C25CF"/>
    <w:rsid w:val="008C6744"/>
    <w:rsid w:val="008C71FA"/>
    <w:rsid w:val="008D0AEE"/>
    <w:rsid w:val="008D1F41"/>
    <w:rsid w:val="008D55BA"/>
    <w:rsid w:val="008D6FE6"/>
    <w:rsid w:val="008E133F"/>
    <w:rsid w:val="008E2BAB"/>
    <w:rsid w:val="008E3F3F"/>
    <w:rsid w:val="008F2B73"/>
    <w:rsid w:val="008F4E9F"/>
    <w:rsid w:val="008F57A2"/>
    <w:rsid w:val="008F73D5"/>
    <w:rsid w:val="008F754E"/>
    <w:rsid w:val="008F7ED4"/>
    <w:rsid w:val="009036D2"/>
    <w:rsid w:val="00912F4B"/>
    <w:rsid w:val="00914E83"/>
    <w:rsid w:val="00914F98"/>
    <w:rsid w:val="00915A2C"/>
    <w:rsid w:val="00915C99"/>
    <w:rsid w:val="00921F01"/>
    <w:rsid w:val="00921F0D"/>
    <w:rsid w:val="009260E1"/>
    <w:rsid w:val="00930A08"/>
    <w:rsid w:val="00934E92"/>
    <w:rsid w:val="009379C9"/>
    <w:rsid w:val="00940091"/>
    <w:rsid w:val="009423FE"/>
    <w:rsid w:val="00947BD8"/>
    <w:rsid w:val="009578EB"/>
    <w:rsid w:val="0096484A"/>
    <w:rsid w:val="009676FA"/>
    <w:rsid w:val="0097626F"/>
    <w:rsid w:val="00976DF1"/>
    <w:rsid w:val="00977FEB"/>
    <w:rsid w:val="00983D4E"/>
    <w:rsid w:val="009856D6"/>
    <w:rsid w:val="00991D62"/>
    <w:rsid w:val="009A315B"/>
    <w:rsid w:val="009A734B"/>
    <w:rsid w:val="009B04BB"/>
    <w:rsid w:val="009B1418"/>
    <w:rsid w:val="009B19CD"/>
    <w:rsid w:val="009B35A4"/>
    <w:rsid w:val="009B5430"/>
    <w:rsid w:val="009D3005"/>
    <w:rsid w:val="009D442C"/>
    <w:rsid w:val="009D4AFB"/>
    <w:rsid w:val="009E4193"/>
    <w:rsid w:val="00A0171D"/>
    <w:rsid w:val="00A02C13"/>
    <w:rsid w:val="00A14A12"/>
    <w:rsid w:val="00A14C0E"/>
    <w:rsid w:val="00A272FD"/>
    <w:rsid w:val="00A329D3"/>
    <w:rsid w:val="00A32B26"/>
    <w:rsid w:val="00A365F7"/>
    <w:rsid w:val="00A47151"/>
    <w:rsid w:val="00A551DB"/>
    <w:rsid w:val="00A72500"/>
    <w:rsid w:val="00A75707"/>
    <w:rsid w:val="00A809B6"/>
    <w:rsid w:val="00A84E4B"/>
    <w:rsid w:val="00A857AC"/>
    <w:rsid w:val="00A90933"/>
    <w:rsid w:val="00A91E52"/>
    <w:rsid w:val="00AA5EEF"/>
    <w:rsid w:val="00AB30D1"/>
    <w:rsid w:val="00AB3A92"/>
    <w:rsid w:val="00AB3D9B"/>
    <w:rsid w:val="00AB4EEF"/>
    <w:rsid w:val="00AC045D"/>
    <w:rsid w:val="00AD16E0"/>
    <w:rsid w:val="00AE154D"/>
    <w:rsid w:val="00AE19D2"/>
    <w:rsid w:val="00AE6712"/>
    <w:rsid w:val="00B008B0"/>
    <w:rsid w:val="00B049F4"/>
    <w:rsid w:val="00B1083F"/>
    <w:rsid w:val="00B12DC9"/>
    <w:rsid w:val="00B14495"/>
    <w:rsid w:val="00B24F9D"/>
    <w:rsid w:val="00B27F5A"/>
    <w:rsid w:val="00B43B96"/>
    <w:rsid w:val="00B62613"/>
    <w:rsid w:val="00B63E8C"/>
    <w:rsid w:val="00B75233"/>
    <w:rsid w:val="00B75EAF"/>
    <w:rsid w:val="00B76BB2"/>
    <w:rsid w:val="00B80899"/>
    <w:rsid w:val="00B80DE9"/>
    <w:rsid w:val="00B860E9"/>
    <w:rsid w:val="00B91CE9"/>
    <w:rsid w:val="00B97F36"/>
    <w:rsid w:val="00BA08E1"/>
    <w:rsid w:val="00BA4E17"/>
    <w:rsid w:val="00BA537C"/>
    <w:rsid w:val="00BB2148"/>
    <w:rsid w:val="00BB7F6A"/>
    <w:rsid w:val="00BC3169"/>
    <w:rsid w:val="00BD01AB"/>
    <w:rsid w:val="00BD779C"/>
    <w:rsid w:val="00BD7AFC"/>
    <w:rsid w:val="00BE5EB5"/>
    <w:rsid w:val="00BE7B6B"/>
    <w:rsid w:val="00BF4CA6"/>
    <w:rsid w:val="00C0127F"/>
    <w:rsid w:val="00C0158E"/>
    <w:rsid w:val="00C03C87"/>
    <w:rsid w:val="00C06C55"/>
    <w:rsid w:val="00C11EAD"/>
    <w:rsid w:val="00C248CC"/>
    <w:rsid w:val="00C3068D"/>
    <w:rsid w:val="00C34921"/>
    <w:rsid w:val="00C35710"/>
    <w:rsid w:val="00C3720C"/>
    <w:rsid w:val="00C4795C"/>
    <w:rsid w:val="00C47F6C"/>
    <w:rsid w:val="00C70A05"/>
    <w:rsid w:val="00C84F53"/>
    <w:rsid w:val="00C86B9C"/>
    <w:rsid w:val="00C86BE4"/>
    <w:rsid w:val="00C90EFC"/>
    <w:rsid w:val="00CA0A90"/>
    <w:rsid w:val="00CA5463"/>
    <w:rsid w:val="00CA5521"/>
    <w:rsid w:val="00CB23CD"/>
    <w:rsid w:val="00CB6917"/>
    <w:rsid w:val="00CE0B12"/>
    <w:rsid w:val="00CE6BA6"/>
    <w:rsid w:val="00CF4A7D"/>
    <w:rsid w:val="00D05C8A"/>
    <w:rsid w:val="00D17CDC"/>
    <w:rsid w:val="00D21BAB"/>
    <w:rsid w:val="00D268B3"/>
    <w:rsid w:val="00D32D9B"/>
    <w:rsid w:val="00D412CE"/>
    <w:rsid w:val="00D4384F"/>
    <w:rsid w:val="00D44DCE"/>
    <w:rsid w:val="00D618BA"/>
    <w:rsid w:val="00D62CC0"/>
    <w:rsid w:val="00D71419"/>
    <w:rsid w:val="00D725AA"/>
    <w:rsid w:val="00D73873"/>
    <w:rsid w:val="00D7706E"/>
    <w:rsid w:val="00D810FC"/>
    <w:rsid w:val="00D81959"/>
    <w:rsid w:val="00D825CC"/>
    <w:rsid w:val="00D8414F"/>
    <w:rsid w:val="00D866EF"/>
    <w:rsid w:val="00D9157A"/>
    <w:rsid w:val="00D917B9"/>
    <w:rsid w:val="00D91A49"/>
    <w:rsid w:val="00D94081"/>
    <w:rsid w:val="00DA2D48"/>
    <w:rsid w:val="00DB2179"/>
    <w:rsid w:val="00DB382C"/>
    <w:rsid w:val="00DC0809"/>
    <w:rsid w:val="00DC103E"/>
    <w:rsid w:val="00DC52E6"/>
    <w:rsid w:val="00DC5899"/>
    <w:rsid w:val="00DD1BB0"/>
    <w:rsid w:val="00DD6E44"/>
    <w:rsid w:val="00DE08B4"/>
    <w:rsid w:val="00DF3A71"/>
    <w:rsid w:val="00E013BD"/>
    <w:rsid w:val="00E01F75"/>
    <w:rsid w:val="00E02545"/>
    <w:rsid w:val="00E05648"/>
    <w:rsid w:val="00E1042F"/>
    <w:rsid w:val="00E23306"/>
    <w:rsid w:val="00E2661F"/>
    <w:rsid w:val="00E3792D"/>
    <w:rsid w:val="00E37F75"/>
    <w:rsid w:val="00E43CE5"/>
    <w:rsid w:val="00E57628"/>
    <w:rsid w:val="00E643C0"/>
    <w:rsid w:val="00E733EC"/>
    <w:rsid w:val="00E75822"/>
    <w:rsid w:val="00E76440"/>
    <w:rsid w:val="00E76E32"/>
    <w:rsid w:val="00E77D07"/>
    <w:rsid w:val="00E84948"/>
    <w:rsid w:val="00E963CC"/>
    <w:rsid w:val="00EA556A"/>
    <w:rsid w:val="00EA601F"/>
    <w:rsid w:val="00EB1995"/>
    <w:rsid w:val="00EB41DB"/>
    <w:rsid w:val="00EB5B20"/>
    <w:rsid w:val="00EB618A"/>
    <w:rsid w:val="00EB6D50"/>
    <w:rsid w:val="00EB780A"/>
    <w:rsid w:val="00EC26C2"/>
    <w:rsid w:val="00EC6D2C"/>
    <w:rsid w:val="00EC7CC5"/>
    <w:rsid w:val="00ED693C"/>
    <w:rsid w:val="00EE0634"/>
    <w:rsid w:val="00EE4AC5"/>
    <w:rsid w:val="00EF5FBA"/>
    <w:rsid w:val="00F123DD"/>
    <w:rsid w:val="00F1551F"/>
    <w:rsid w:val="00F23DF5"/>
    <w:rsid w:val="00F31139"/>
    <w:rsid w:val="00F315F4"/>
    <w:rsid w:val="00F44E34"/>
    <w:rsid w:val="00F45F5D"/>
    <w:rsid w:val="00F504B8"/>
    <w:rsid w:val="00F6481E"/>
    <w:rsid w:val="00F65042"/>
    <w:rsid w:val="00F711C7"/>
    <w:rsid w:val="00F72A02"/>
    <w:rsid w:val="00F82953"/>
    <w:rsid w:val="00F905EA"/>
    <w:rsid w:val="00F91D28"/>
    <w:rsid w:val="00F93A09"/>
    <w:rsid w:val="00FA5BF1"/>
    <w:rsid w:val="00FB0837"/>
    <w:rsid w:val="00FC0CF7"/>
    <w:rsid w:val="00FC0F9E"/>
    <w:rsid w:val="00FC1BB8"/>
    <w:rsid w:val="00FE47CC"/>
    <w:rsid w:val="00FF0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38"/>
    <w:rPr>
      <w:rFonts w:ascii="Times New Roman" w:eastAsia="Times New Roman" w:hAnsi="Times New Roman"/>
      <w:sz w:val="24"/>
      <w:szCs w:val="24"/>
    </w:rPr>
  </w:style>
  <w:style w:type="paragraph" w:styleId="1">
    <w:name w:val="heading 1"/>
    <w:basedOn w:val="a"/>
    <w:link w:val="10"/>
    <w:uiPriority w:val="9"/>
    <w:qFormat/>
    <w:locked/>
    <w:rsid w:val="00C306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504438"/>
    <w:rPr>
      <w:rFonts w:cs="Times New Roman"/>
      <w:i/>
      <w:iCs/>
    </w:rPr>
  </w:style>
  <w:style w:type="paragraph" w:styleId="a4">
    <w:name w:val="Normal (Web)"/>
    <w:basedOn w:val="a"/>
    <w:uiPriority w:val="99"/>
    <w:rsid w:val="00504438"/>
    <w:pPr>
      <w:spacing w:before="100" w:beforeAutospacing="1" w:after="100" w:afterAutospacing="1"/>
    </w:pPr>
  </w:style>
  <w:style w:type="character" w:customStyle="1" w:styleId="apple-converted-space">
    <w:name w:val="apple-converted-space"/>
    <w:rsid w:val="00504438"/>
    <w:rPr>
      <w:rFonts w:cs="Times New Roman"/>
    </w:rPr>
  </w:style>
  <w:style w:type="character" w:customStyle="1" w:styleId="c2">
    <w:name w:val="c2"/>
    <w:uiPriority w:val="99"/>
    <w:rsid w:val="00504438"/>
    <w:rPr>
      <w:rFonts w:cs="Times New Roman"/>
    </w:rPr>
  </w:style>
  <w:style w:type="paragraph" w:customStyle="1" w:styleId="s1">
    <w:name w:val="s_1"/>
    <w:basedOn w:val="a"/>
    <w:uiPriority w:val="99"/>
    <w:rsid w:val="00504438"/>
    <w:pPr>
      <w:spacing w:before="100" w:beforeAutospacing="1" w:after="100" w:afterAutospacing="1"/>
    </w:pPr>
  </w:style>
  <w:style w:type="paragraph" w:styleId="a5">
    <w:name w:val="No Spacing"/>
    <w:uiPriority w:val="99"/>
    <w:qFormat/>
    <w:rsid w:val="00504438"/>
    <w:rPr>
      <w:rFonts w:ascii="Times New Roman" w:eastAsia="Times New Roman" w:hAnsi="Times New Roman"/>
      <w:sz w:val="24"/>
      <w:szCs w:val="24"/>
    </w:rPr>
  </w:style>
  <w:style w:type="paragraph" w:customStyle="1" w:styleId="western">
    <w:name w:val="western"/>
    <w:basedOn w:val="a"/>
    <w:uiPriority w:val="99"/>
    <w:rsid w:val="00504438"/>
    <w:pPr>
      <w:spacing w:before="100" w:beforeAutospacing="1" w:after="115"/>
    </w:pPr>
    <w:rPr>
      <w:color w:val="000000"/>
    </w:rPr>
  </w:style>
  <w:style w:type="character" w:customStyle="1" w:styleId="c2c1">
    <w:name w:val="c2 c1"/>
    <w:uiPriority w:val="99"/>
    <w:rsid w:val="00504438"/>
    <w:rPr>
      <w:rFonts w:cs="Times New Roman"/>
    </w:rPr>
  </w:style>
  <w:style w:type="character" w:customStyle="1" w:styleId="c2c3c1">
    <w:name w:val="c2 c3 c1"/>
    <w:uiPriority w:val="99"/>
    <w:rsid w:val="00504438"/>
    <w:rPr>
      <w:rFonts w:cs="Times New Roman"/>
    </w:rPr>
  </w:style>
  <w:style w:type="paragraph" w:styleId="a6">
    <w:name w:val="List Paragraph"/>
    <w:basedOn w:val="a"/>
    <w:uiPriority w:val="99"/>
    <w:qFormat/>
    <w:rsid w:val="00504438"/>
    <w:pPr>
      <w:ind w:left="720"/>
      <w:contextualSpacing/>
    </w:pPr>
  </w:style>
  <w:style w:type="character" w:styleId="a7">
    <w:name w:val="Intense Emphasis"/>
    <w:uiPriority w:val="99"/>
    <w:qFormat/>
    <w:rsid w:val="00504438"/>
    <w:rPr>
      <w:rFonts w:cs="Times New Roman"/>
      <w:b/>
      <w:bCs/>
      <w:i/>
      <w:iCs/>
      <w:color w:val="4F81BD"/>
    </w:rPr>
  </w:style>
  <w:style w:type="character" w:styleId="a8">
    <w:name w:val="Hyperlink"/>
    <w:uiPriority w:val="99"/>
    <w:rsid w:val="000A6D1D"/>
    <w:rPr>
      <w:rFonts w:cs="Times New Roman"/>
      <w:color w:val="0000FF"/>
      <w:u w:val="single"/>
    </w:rPr>
  </w:style>
  <w:style w:type="character" w:styleId="a9">
    <w:name w:val="Strong"/>
    <w:uiPriority w:val="99"/>
    <w:qFormat/>
    <w:rsid w:val="00D73873"/>
    <w:rPr>
      <w:rFonts w:cs="Times New Roman"/>
      <w:b/>
    </w:rPr>
  </w:style>
  <w:style w:type="paragraph" w:styleId="aa">
    <w:name w:val="footer"/>
    <w:basedOn w:val="a"/>
    <w:link w:val="ab"/>
    <w:uiPriority w:val="99"/>
    <w:rsid w:val="008B5F45"/>
    <w:pPr>
      <w:tabs>
        <w:tab w:val="center" w:pos="4677"/>
        <w:tab w:val="right" w:pos="9355"/>
      </w:tabs>
    </w:pPr>
  </w:style>
  <w:style w:type="character" w:customStyle="1" w:styleId="ab">
    <w:name w:val="Нижний колонтитул Знак"/>
    <w:link w:val="aa"/>
    <w:uiPriority w:val="99"/>
    <w:rsid w:val="001353D2"/>
    <w:rPr>
      <w:rFonts w:ascii="Times New Roman" w:eastAsia="Times New Roman" w:hAnsi="Times New Roman"/>
      <w:sz w:val="24"/>
      <w:szCs w:val="24"/>
    </w:rPr>
  </w:style>
  <w:style w:type="character" w:styleId="ac">
    <w:name w:val="page number"/>
    <w:uiPriority w:val="99"/>
    <w:rsid w:val="008B5F45"/>
    <w:rPr>
      <w:rFonts w:cs="Times New Roman"/>
    </w:rPr>
  </w:style>
  <w:style w:type="character" w:customStyle="1" w:styleId="10">
    <w:name w:val="Заголовок 1 Знак"/>
    <w:link w:val="1"/>
    <w:uiPriority w:val="9"/>
    <w:rsid w:val="00C3068D"/>
    <w:rPr>
      <w:rFonts w:ascii="Times New Roman" w:eastAsia="Times New Roman" w:hAnsi="Times New Roman"/>
      <w:b/>
      <w:bCs/>
      <w:kern w:val="36"/>
      <w:sz w:val="48"/>
      <w:szCs w:val="48"/>
    </w:rPr>
  </w:style>
  <w:style w:type="paragraph" w:styleId="ad">
    <w:name w:val="header"/>
    <w:basedOn w:val="a"/>
    <w:link w:val="ae"/>
    <w:uiPriority w:val="99"/>
    <w:unhideWhenUsed/>
    <w:rsid w:val="00182C82"/>
    <w:pPr>
      <w:tabs>
        <w:tab w:val="center" w:pos="4677"/>
        <w:tab w:val="right" w:pos="9355"/>
      </w:tabs>
    </w:pPr>
  </w:style>
  <w:style w:type="character" w:customStyle="1" w:styleId="ae">
    <w:name w:val="Верхний колонтитул Знак"/>
    <w:link w:val="ad"/>
    <w:uiPriority w:val="99"/>
    <w:rsid w:val="00182C82"/>
    <w:rPr>
      <w:rFonts w:ascii="Times New Roman" w:eastAsia="Times New Roman" w:hAnsi="Times New Roman"/>
      <w:sz w:val="24"/>
      <w:szCs w:val="24"/>
    </w:rPr>
  </w:style>
  <w:style w:type="paragraph" w:styleId="af">
    <w:name w:val="Balloon Text"/>
    <w:basedOn w:val="a"/>
    <w:link w:val="af0"/>
    <w:uiPriority w:val="99"/>
    <w:semiHidden/>
    <w:unhideWhenUsed/>
    <w:rsid w:val="00182C82"/>
    <w:rPr>
      <w:rFonts w:ascii="Tahoma" w:hAnsi="Tahoma" w:cs="Tahoma"/>
      <w:sz w:val="16"/>
      <w:szCs w:val="16"/>
    </w:rPr>
  </w:style>
  <w:style w:type="character" w:customStyle="1" w:styleId="af0">
    <w:name w:val="Текст выноски Знак"/>
    <w:link w:val="af"/>
    <w:uiPriority w:val="99"/>
    <w:semiHidden/>
    <w:rsid w:val="00182C82"/>
    <w:rPr>
      <w:rFonts w:ascii="Tahoma" w:eastAsia="Times New Roman" w:hAnsi="Tahoma" w:cs="Tahoma"/>
      <w:sz w:val="16"/>
      <w:szCs w:val="16"/>
    </w:rPr>
  </w:style>
  <w:style w:type="paragraph" w:customStyle="1" w:styleId="c1">
    <w:name w:val="c1"/>
    <w:basedOn w:val="a"/>
    <w:rsid w:val="0048345C"/>
    <w:pPr>
      <w:spacing w:before="72" w:after="72"/>
    </w:pPr>
  </w:style>
  <w:style w:type="character" w:customStyle="1" w:styleId="c0">
    <w:name w:val="c0"/>
    <w:basedOn w:val="a0"/>
    <w:rsid w:val="0048345C"/>
  </w:style>
  <w:style w:type="paragraph" w:styleId="af1">
    <w:name w:val="Subtitle"/>
    <w:basedOn w:val="a"/>
    <w:next w:val="a"/>
    <w:link w:val="af2"/>
    <w:qFormat/>
    <w:locked/>
    <w:rsid w:val="005C2223"/>
    <w:pPr>
      <w:spacing w:after="60"/>
      <w:jc w:val="center"/>
      <w:outlineLvl w:val="1"/>
    </w:pPr>
    <w:rPr>
      <w:rFonts w:ascii="Cambria" w:hAnsi="Cambria"/>
    </w:rPr>
  </w:style>
  <w:style w:type="character" w:customStyle="1" w:styleId="af2">
    <w:name w:val="Подзаголовок Знак"/>
    <w:link w:val="af1"/>
    <w:rsid w:val="005C2223"/>
    <w:rPr>
      <w:rFonts w:ascii="Cambria" w:eastAsia="Times New Roman" w:hAnsi="Cambria" w:cs="Times New Roman"/>
      <w:sz w:val="24"/>
      <w:szCs w:val="24"/>
    </w:rPr>
  </w:style>
  <w:style w:type="paragraph" w:styleId="2">
    <w:name w:val="Quote"/>
    <w:basedOn w:val="a"/>
    <w:next w:val="a"/>
    <w:link w:val="20"/>
    <w:uiPriority w:val="29"/>
    <w:qFormat/>
    <w:rsid w:val="006C11EA"/>
    <w:rPr>
      <w:i/>
      <w:iCs/>
      <w:color w:val="000000"/>
    </w:rPr>
  </w:style>
  <w:style w:type="character" w:customStyle="1" w:styleId="20">
    <w:name w:val="Цитата 2 Знак"/>
    <w:link w:val="2"/>
    <w:uiPriority w:val="29"/>
    <w:rsid w:val="006C11EA"/>
    <w:rPr>
      <w:rFonts w:ascii="Times New Roman" w:eastAsia="Times New Roman" w:hAnsi="Times New Roman"/>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14559">
      <w:bodyDiv w:val="1"/>
      <w:marLeft w:val="60"/>
      <w:marRight w:val="60"/>
      <w:marTop w:val="24"/>
      <w:marBottom w:val="24"/>
      <w:divBdr>
        <w:top w:val="none" w:sz="0" w:space="0" w:color="auto"/>
        <w:left w:val="none" w:sz="0" w:space="0" w:color="auto"/>
        <w:bottom w:val="none" w:sz="0" w:space="0" w:color="auto"/>
        <w:right w:val="none" w:sz="0" w:space="0" w:color="auto"/>
      </w:divBdr>
      <w:divsChild>
        <w:div w:id="929267331">
          <w:marLeft w:val="0"/>
          <w:marRight w:val="0"/>
          <w:marTop w:val="0"/>
          <w:marBottom w:val="0"/>
          <w:divBdr>
            <w:top w:val="none" w:sz="0" w:space="0" w:color="auto"/>
            <w:left w:val="none" w:sz="0" w:space="0" w:color="auto"/>
            <w:bottom w:val="none" w:sz="0" w:space="0" w:color="auto"/>
            <w:right w:val="none" w:sz="0" w:space="0" w:color="auto"/>
          </w:divBdr>
          <w:divsChild>
            <w:div w:id="1403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7063">
      <w:bodyDiv w:val="1"/>
      <w:marLeft w:val="0"/>
      <w:marRight w:val="0"/>
      <w:marTop w:val="0"/>
      <w:marBottom w:val="600"/>
      <w:divBdr>
        <w:top w:val="none" w:sz="0" w:space="0" w:color="auto"/>
        <w:left w:val="none" w:sz="0" w:space="0" w:color="auto"/>
        <w:bottom w:val="none" w:sz="0" w:space="0" w:color="auto"/>
        <w:right w:val="none" w:sz="0" w:space="0" w:color="auto"/>
      </w:divBdr>
      <w:divsChild>
        <w:div w:id="138227915">
          <w:marLeft w:val="0"/>
          <w:marRight w:val="0"/>
          <w:marTop w:val="0"/>
          <w:marBottom w:val="0"/>
          <w:divBdr>
            <w:top w:val="none" w:sz="0" w:space="0" w:color="auto"/>
            <w:left w:val="none" w:sz="0" w:space="0" w:color="auto"/>
            <w:bottom w:val="none" w:sz="0" w:space="0" w:color="auto"/>
            <w:right w:val="none" w:sz="0" w:space="0" w:color="auto"/>
          </w:divBdr>
          <w:divsChild>
            <w:div w:id="912277652">
              <w:marLeft w:val="0"/>
              <w:marRight w:val="0"/>
              <w:marTop w:val="0"/>
              <w:marBottom w:val="0"/>
              <w:divBdr>
                <w:top w:val="none" w:sz="0" w:space="0" w:color="auto"/>
                <w:left w:val="none" w:sz="0" w:space="0" w:color="auto"/>
                <w:bottom w:val="none" w:sz="0" w:space="0" w:color="auto"/>
                <w:right w:val="none" w:sz="0" w:space="0" w:color="auto"/>
              </w:divBdr>
              <w:divsChild>
                <w:div w:id="1849371562">
                  <w:marLeft w:val="0"/>
                  <w:marRight w:val="0"/>
                  <w:marTop w:val="0"/>
                  <w:marBottom w:val="0"/>
                  <w:divBdr>
                    <w:top w:val="none" w:sz="0" w:space="0" w:color="auto"/>
                    <w:left w:val="none" w:sz="0" w:space="0" w:color="auto"/>
                    <w:bottom w:val="none" w:sz="0" w:space="0" w:color="auto"/>
                    <w:right w:val="none" w:sz="0" w:space="0" w:color="auto"/>
                  </w:divBdr>
                  <w:divsChild>
                    <w:div w:id="405539730">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43775">
      <w:bodyDiv w:val="1"/>
      <w:marLeft w:val="0"/>
      <w:marRight w:val="0"/>
      <w:marTop w:val="0"/>
      <w:marBottom w:val="600"/>
      <w:divBdr>
        <w:top w:val="none" w:sz="0" w:space="0" w:color="auto"/>
        <w:left w:val="none" w:sz="0" w:space="0" w:color="auto"/>
        <w:bottom w:val="none" w:sz="0" w:space="0" w:color="auto"/>
        <w:right w:val="none" w:sz="0" w:space="0" w:color="auto"/>
      </w:divBdr>
      <w:divsChild>
        <w:div w:id="35010781">
          <w:marLeft w:val="0"/>
          <w:marRight w:val="0"/>
          <w:marTop w:val="0"/>
          <w:marBottom w:val="0"/>
          <w:divBdr>
            <w:top w:val="none" w:sz="0" w:space="0" w:color="auto"/>
            <w:left w:val="none" w:sz="0" w:space="0" w:color="auto"/>
            <w:bottom w:val="none" w:sz="0" w:space="0" w:color="auto"/>
            <w:right w:val="none" w:sz="0" w:space="0" w:color="auto"/>
          </w:divBdr>
          <w:divsChild>
            <w:div w:id="1638798861">
              <w:marLeft w:val="0"/>
              <w:marRight w:val="0"/>
              <w:marTop w:val="0"/>
              <w:marBottom w:val="0"/>
              <w:divBdr>
                <w:top w:val="none" w:sz="0" w:space="0" w:color="auto"/>
                <w:left w:val="none" w:sz="0" w:space="0" w:color="auto"/>
                <w:bottom w:val="none" w:sz="0" w:space="0" w:color="auto"/>
                <w:right w:val="none" w:sz="0" w:space="0" w:color="auto"/>
              </w:divBdr>
              <w:divsChild>
                <w:div w:id="1941445249">
                  <w:marLeft w:val="0"/>
                  <w:marRight w:val="0"/>
                  <w:marTop w:val="0"/>
                  <w:marBottom w:val="0"/>
                  <w:divBdr>
                    <w:top w:val="none" w:sz="0" w:space="0" w:color="auto"/>
                    <w:left w:val="none" w:sz="0" w:space="0" w:color="auto"/>
                    <w:bottom w:val="none" w:sz="0" w:space="0" w:color="auto"/>
                    <w:right w:val="none" w:sz="0" w:space="0" w:color="auto"/>
                  </w:divBdr>
                  <w:divsChild>
                    <w:div w:id="1536036564">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5835">
      <w:bodyDiv w:val="1"/>
      <w:marLeft w:val="60"/>
      <w:marRight w:val="60"/>
      <w:marTop w:val="24"/>
      <w:marBottom w:val="24"/>
      <w:divBdr>
        <w:top w:val="none" w:sz="0" w:space="0" w:color="auto"/>
        <w:left w:val="none" w:sz="0" w:space="0" w:color="auto"/>
        <w:bottom w:val="none" w:sz="0" w:space="0" w:color="auto"/>
        <w:right w:val="none" w:sz="0" w:space="0" w:color="auto"/>
      </w:divBdr>
      <w:divsChild>
        <w:div w:id="980310330">
          <w:marLeft w:val="0"/>
          <w:marRight w:val="0"/>
          <w:marTop w:val="0"/>
          <w:marBottom w:val="0"/>
          <w:divBdr>
            <w:top w:val="none" w:sz="0" w:space="0" w:color="auto"/>
            <w:left w:val="none" w:sz="0" w:space="0" w:color="auto"/>
            <w:bottom w:val="none" w:sz="0" w:space="0" w:color="auto"/>
            <w:right w:val="none" w:sz="0" w:space="0" w:color="auto"/>
          </w:divBdr>
          <w:divsChild>
            <w:div w:id="14522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5150">
      <w:bodyDiv w:val="1"/>
      <w:marLeft w:val="60"/>
      <w:marRight w:val="60"/>
      <w:marTop w:val="24"/>
      <w:marBottom w:val="24"/>
      <w:divBdr>
        <w:top w:val="none" w:sz="0" w:space="0" w:color="auto"/>
        <w:left w:val="none" w:sz="0" w:space="0" w:color="auto"/>
        <w:bottom w:val="none" w:sz="0" w:space="0" w:color="auto"/>
        <w:right w:val="none" w:sz="0" w:space="0" w:color="auto"/>
      </w:divBdr>
      <w:divsChild>
        <w:div w:id="469522542">
          <w:marLeft w:val="0"/>
          <w:marRight w:val="0"/>
          <w:marTop w:val="0"/>
          <w:marBottom w:val="0"/>
          <w:divBdr>
            <w:top w:val="none" w:sz="0" w:space="0" w:color="auto"/>
            <w:left w:val="none" w:sz="0" w:space="0" w:color="auto"/>
            <w:bottom w:val="none" w:sz="0" w:space="0" w:color="auto"/>
            <w:right w:val="none" w:sz="0" w:space="0" w:color="auto"/>
          </w:divBdr>
          <w:divsChild>
            <w:div w:id="2070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1876">
      <w:bodyDiv w:val="1"/>
      <w:marLeft w:val="0"/>
      <w:marRight w:val="0"/>
      <w:marTop w:val="0"/>
      <w:marBottom w:val="0"/>
      <w:divBdr>
        <w:top w:val="none" w:sz="0" w:space="0" w:color="auto"/>
        <w:left w:val="none" w:sz="0" w:space="0" w:color="auto"/>
        <w:bottom w:val="none" w:sz="0" w:space="0" w:color="auto"/>
        <w:right w:val="none" w:sz="0" w:space="0" w:color="auto"/>
      </w:divBdr>
    </w:div>
    <w:div w:id="861744504">
      <w:bodyDiv w:val="1"/>
      <w:marLeft w:val="60"/>
      <w:marRight w:val="60"/>
      <w:marTop w:val="24"/>
      <w:marBottom w:val="24"/>
      <w:divBdr>
        <w:top w:val="none" w:sz="0" w:space="0" w:color="auto"/>
        <w:left w:val="none" w:sz="0" w:space="0" w:color="auto"/>
        <w:bottom w:val="none" w:sz="0" w:space="0" w:color="auto"/>
        <w:right w:val="none" w:sz="0" w:space="0" w:color="auto"/>
      </w:divBdr>
      <w:divsChild>
        <w:div w:id="2083061831">
          <w:marLeft w:val="0"/>
          <w:marRight w:val="0"/>
          <w:marTop w:val="0"/>
          <w:marBottom w:val="0"/>
          <w:divBdr>
            <w:top w:val="none" w:sz="0" w:space="0" w:color="auto"/>
            <w:left w:val="none" w:sz="0" w:space="0" w:color="auto"/>
            <w:bottom w:val="none" w:sz="0" w:space="0" w:color="auto"/>
            <w:right w:val="none" w:sz="0" w:space="0" w:color="auto"/>
          </w:divBdr>
          <w:divsChild>
            <w:div w:id="219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5245">
      <w:bodyDiv w:val="1"/>
      <w:marLeft w:val="0"/>
      <w:marRight w:val="0"/>
      <w:marTop w:val="0"/>
      <w:marBottom w:val="0"/>
      <w:divBdr>
        <w:top w:val="none" w:sz="0" w:space="0" w:color="auto"/>
        <w:left w:val="none" w:sz="0" w:space="0" w:color="auto"/>
        <w:bottom w:val="none" w:sz="0" w:space="0" w:color="auto"/>
        <w:right w:val="none" w:sz="0" w:space="0" w:color="auto"/>
      </w:divBdr>
    </w:div>
    <w:div w:id="949628927">
      <w:bodyDiv w:val="1"/>
      <w:marLeft w:val="0"/>
      <w:marRight w:val="0"/>
      <w:marTop w:val="0"/>
      <w:marBottom w:val="0"/>
      <w:divBdr>
        <w:top w:val="none" w:sz="0" w:space="0" w:color="auto"/>
        <w:left w:val="none" w:sz="0" w:space="0" w:color="auto"/>
        <w:bottom w:val="none" w:sz="0" w:space="0" w:color="auto"/>
        <w:right w:val="none" w:sz="0" w:space="0" w:color="auto"/>
      </w:divBdr>
      <w:divsChild>
        <w:div w:id="244992840">
          <w:marLeft w:val="0"/>
          <w:marRight w:val="0"/>
          <w:marTop w:val="0"/>
          <w:marBottom w:val="0"/>
          <w:divBdr>
            <w:top w:val="none" w:sz="0" w:space="0" w:color="auto"/>
            <w:left w:val="none" w:sz="0" w:space="0" w:color="auto"/>
            <w:bottom w:val="none" w:sz="0" w:space="0" w:color="auto"/>
            <w:right w:val="none" w:sz="0" w:space="0" w:color="auto"/>
          </w:divBdr>
          <w:divsChild>
            <w:div w:id="465203015">
              <w:marLeft w:val="0"/>
              <w:marRight w:val="0"/>
              <w:marTop w:val="0"/>
              <w:marBottom w:val="0"/>
              <w:divBdr>
                <w:top w:val="none" w:sz="0" w:space="0" w:color="auto"/>
                <w:left w:val="none" w:sz="0" w:space="0" w:color="auto"/>
                <w:bottom w:val="none" w:sz="0" w:space="0" w:color="auto"/>
                <w:right w:val="none" w:sz="0" w:space="0" w:color="auto"/>
              </w:divBdr>
              <w:divsChild>
                <w:div w:id="64836815">
                  <w:marLeft w:val="0"/>
                  <w:marRight w:val="0"/>
                  <w:marTop w:val="0"/>
                  <w:marBottom w:val="0"/>
                  <w:divBdr>
                    <w:top w:val="single" w:sz="12" w:space="24" w:color="FFFFFF"/>
                    <w:left w:val="none" w:sz="0" w:space="0" w:color="auto"/>
                    <w:bottom w:val="none" w:sz="0" w:space="0" w:color="auto"/>
                    <w:right w:val="none" w:sz="0" w:space="0" w:color="auto"/>
                  </w:divBdr>
                  <w:divsChild>
                    <w:div w:id="1534878090">
                      <w:marLeft w:val="0"/>
                      <w:marRight w:val="0"/>
                      <w:marTop w:val="0"/>
                      <w:marBottom w:val="0"/>
                      <w:divBdr>
                        <w:top w:val="none" w:sz="0" w:space="0" w:color="auto"/>
                        <w:left w:val="none" w:sz="0" w:space="0" w:color="auto"/>
                        <w:bottom w:val="none" w:sz="0" w:space="0" w:color="auto"/>
                        <w:right w:val="none" w:sz="0" w:space="0" w:color="auto"/>
                      </w:divBdr>
                      <w:divsChild>
                        <w:div w:id="1630360124">
                          <w:marLeft w:val="0"/>
                          <w:marRight w:val="0"/>
                          <w:marTop w:val="0"/>
                          <w:marBottom w:val="0"/>
                          <w:divBdr>
                            <w:top w:val="none" w:sz="0" w:space="0" w:color="auto"/>
                            <w:left w:val="none" w:sz="0" w:space="0" w:color="auto"/>
                            <w:bottom w:val="none" w:sz="0" w:space="0" w:color="auto"/>
                            <w:right w:val="none" w:sz="0" w:space="0" w:color="auto"/>
                          </w:divBdr>
                          <w:divsChild>
                            <w:div w:id="7174629">
                              <w:marLeft w:val="0"/>
                              <w:marRight w:val="0"/>
                              <w:marTop w:val="0"/>
                              <w:marBottom w:val="0"/>
                              <w:divBdr>
                                <w:top w:val="none" w:sz="0" w:space="0" w:color="auto"/>
                                <w:left w:val="none" w:sz="0" w:space="0" w:color="auto"/>
                                <w:bottom w:val="none" w:sz="0" w:space="0" w:color="auto"/>
                                <w:right w:val="none" w:sz="0" w:space="0" w:color="auto"/>
                              </w:divBdr>
                              <w:divsChild>
                                <w:div w:id="880627437">
                                  <w:marLeft w:val="0"/>
                                  <w:marRight w:val="0"/>
                                  <w:marTop w:val="0"/>
                                  <w:marBottom w:val="0"/>
                                  <w:divBdr>
                                    <w:top w:val="none" w:sz="0" w:space="0" w:color="auto"/>
                                    <w:left w:val="none" w:sz="0" w:space="0" w:color="auto"/>
                                    <w:bottom w:val="none" w:sz="0" w:space="0" w:color="auto"/>
                                    <w:right w:val="none" w:sz="0" w:space="0" w:color="auto"/>
                                  </w:divBdr>
                                  <w:divsChild>
                                    <w:div w:id="1857115443">
                                      <w:marLeft w:val="0"/>
                                      <w:marRight w:val="0"/>
                                      <w:marTop w:val="0"/>
                                      <w:marBottom w:val="0"/>
                                      <w:divBdr>
                                        <w:top w:val="none" w:sz="0" w:space="0" w:color="auto"/>
                                        <w:left w:val="none" w:sz="0" w:space="0" w:color="auto"/>
                                        <w:bottom w:val="none" w:sz="0" w:space="0" w:color="auto"/>
                                        <w:right w:val="none" w:sz="0" w:space="0" w:color="auto"/>
                                      </w:divBdr>
                                      <w:divsChild>
                                        <w:div w:id="545877179">
                                          <w:marLeft w:val="0"/>
                                          <w:marRight w:val="0"/>
                                          <w:marTop w:val="0"/>
                                          <w:marBottom w:val="0"/>
                                          <w:divBdr>
                                            <w:top w:val="none" w:sz="0" w:space="0" w:color="auto"/>
                                            <w:left w:val="none" w:sz="0" w:space="0" w:color="auto"/>
                                            <w:bottom w:val="none" w:sz="0" w:space="0" w:color="auto"/>
                                            <w:right w:val="none" w:sz="0" w:space="0" w:color="auto"/>
                                          </w:divBdr>
                                          <w:divsChild>
                                            <w:div w:id="1518470142">
                                              <w:marLeft w:val="0"/>
                                              <w:marRight w:val="0"/>
                                              <w:marTop w:val="0"/>
                                              <w:marBottom w:val="0"/>
                                              <w:divBdr>
                                                <w:top w:val="none" w:sz="0" w:space="0" w:color="auto"/>
                                                <w:left w:val="none" w:sz="0" w:space="0" w:color="auto"/>
                                                <w:bottom w:val="none" w:sz="0" w:space="0" w:color="auto"/>
                                                <w:right w:val="none" w:sz="0" w:space="0" w:color="auto"/>
                                              </w:divBdr>
                                              <w:divsChild>
                                                <w:div w:id="1659385295">
                                                  <w:marLeft w:val="0"/>
                                                  <w:marRight w:val="0"/>
                                                  <w:marTop w:val="0"/>
                                                  <w:marBottom w:val="0"/>
                                                  <w:divBdr>
                                                    <w:top w:val="none" w:sz="0" w:space="0" w:color="auto"/>
                                                    <w:left w:val="none" w:sz="0" w:space="0" w:color="auto"/>
                                                    <w:bottom w:val="none" w:sz="0" w:space="0" w:color="auto"/>
                                                    <w:right w:val="none" w:sz="0" w:space="0" w:color="auto"/>
                                                  </w:divBdr>
                                                  <w:divsChild>
                                                    <w:div w:id="677194097">
                                                      <w:marLeft w:val="0"/>
                                                      <w:marRight w:val="0"/>
                                                      <w:marTop w:val="0"/>
                                                      <w:marBottom w:val="0"/>
                                                      <w:divBdr>
                                                        <w:top w:val="none" w:sz="0" w:space="0" w:color="auto"/>
                                                        <w:left w:val="none" w:sz="0" w:space="0" w:color="auto"/>
                                                        <w:bottom w:val="none" w:sz="0" w:space="0" w:color="auto"/>
                                                        <w:right w:val="none" w:sz="0" w:space="0" w:color="auto"/>
                                                      </w:divBdr>
                                                      <w:divsChild>
                                                        <w:div w:id="801265781">
                                                          <w:marLeft w:val="120"/>
                                                          <w:marRight w:val="120"/>
                                                          <w:marTop w:val="0"/>
                                                          <w:marBottom w:val="0"/>
                                                          <w:divBdr>
                                                            <w:top w:val="none" w:sz="0" w:space="0" w:color="auto"/>
                                                            <w:left w:val="none" w:sz="0" w:space="0" w:color="auto"/>
                                                            <w:bottom w:val="none" w:sz="0" w:space="0" w:color="auto"/>
                                                            <w:right w:val="none" w:sz="0" w:space="0" w:color="auto"/>
                                                          </w:divBdr>
                                                          <w:divsChild>
                                                            <w:div w:id="206533671">
                                                              <w:marLeft w:val="0"/>
                                                              <w:marRight w:val="0"/>
                                                              <w:marTop w:val="0"/>
                                                              <w:marBottom w:val="0"/>
                                                              <w:divBdr>
                                                                <w:top w:val="none" w:sz="0" w:space="0" w:color="auto"/>
                                                                <w:left w:val="none" w:sz="0" w:space="0" w:color="auto"/>
                                                                <w:bottom w:val="none" w:sz="0" w:space="0" w:color="auto"/>
                                                                <w:right w:val="none" w:sz="0" w:space="0" w:color="auto"/>
                                                              </w:divBdr>
                                                              <w:divsChild>
                                                                <w:div w:id="2000574754">
                                                                  <w:marLeft w:val="0"/>
                                                                  <w:marRight w:val="0"/>
                                                                  <w:marTop w:val="0"/>
                                                                  <w:marBottom w:val="0"/>
                                                                  <w:divBdr>
                                                                    <w:top w:val="none" w:sz="0" w:space="0" w:color="auto"/>
                                                                    <w:left w:val="none" w:sz="0" w:space="0" w:color="auto"/>
                                                                    <w:bottom w:val="none" w:sz="0" w:space="0" w:color="auto"/>
                                                                    <w:right w:val="none" w:sz="0" w:space="0" w:color="auto"/>
                                                                  </w:divBdr>
                                                                  <w:divsChild>
                                                                    <w:div w:id="495540557">
                                                                      <w:marLeft w:val="0"/>
                                                                      <w:marRight w:val="0"/>
                                                                      <w:marTop w:val="0"/>
                                                                      <w:marBottom w:val="360"/>
                                                                      <w:divBdr>
                                                                        <w:top w:val="none" w:sz="0" w:space="0" w:color="auto"/>
                                                                        <w:left w:val="none" w:sz="0" w:space="0" w:color="auto"/>
                                                                        <w:bottom w:val="none" w:sz="0" w:space="0" w:color="auto"/>
                                                                        <w:right w:val="none" w:sz="0" w:space="0" w:color="auto"/>
                                                                      </w:divBdr>
                                                                      <w:divsChild>
                                                                        <w:div w:id="1975480028">
                                                                          <w:marLeft w:val="0"/>
                                                                          <w:marRight w:val="0"/>
                                                                          <w:marTop w:val="0"/>
                                                                          <w:marBottom w:val="0"/>
                                                                          <w:divBdr>
                                                                            <w:top w:val="none" w:sz="0" w:space="0" w:color="auto"/>
                                                                            <w:left w:val="none" w:sz="0" w:space="0" w:color="auto"/>
                                                                            <w:bottom w:val="none" w:sz="0" w:space="0" w:color="auto"/>
                                                                            <w:right w:val="none" w:sz="0" w:space="0" w:color="auto"/>
                                                                          </w:divBdr>
                                                                          <w:divsChild>
                                                                            <w:div w:id="1565095557">
                                                                              <w:marLeft w:val="0"/>
                                                                              <w:marRight w:val="0"/>
                                                                              <w:marTop w:val="0"/>
                                                                              <w:marBottom w:val="0"/>
                                                                              <w:divBdr>
                                                                                <w:top w:val="none" w:sz="0" w:space="0" w:color="auto"/>
                                                                                <w:left w:val="none" w:sz="0" w:space="0" w:color="auto"/>
                                                                                <w:bottom w:val="none" w:sz="0" w:space="0" w:color="auto"/>
                                                                                <w:right w:val="none" w:sz="0" w:space="0" w:color="auto"/>
                                                                              </w:divBdr>
                                                                              <w:divsChild>
                                                                                <w:div w:id="1764299670">
                                                                                  <w:marLeft w:val="0"/>
                                                                                  <w:marRight w:val="0"/>
                                                                                  <w:marTop w:val="0"/>
                                                                                  <w:marBottom w:val="0"/>
                                                                                  <w:divBdr>
                                                                                    <w:top w:val="none" w:sz="0" w:space="0" w:color="auto"/>
                                                                                    <w:left w:val="none" w:sz="0" w:space="0" w:color="auto"/>
                                                                                    <w:bottom w:val="none" w:sz="0" w:space="0" w:color="auto"/>
                                                                                    <w:right w:val="none" w:sz="0" w:space="0" w:color="auto"/>
                                                                                  </w:divBdr>
                                                                                  <w:divsChild>
                                                                                    <w:div w:id="858734215">
                                                                                      <w:marLeft w:val="0"/>
                                                                                      <w:marRight w:val="0"/>
                                                                                      <w:marTop w:val="0"/>
                                                                                      <w:marBottom w:val="0"/>
                                                                                      <w:divBdr>
                                                                                        <w:top w:val="none" w:sz="0" w:space="0" w:color="auto"/>
                                                                                        <w:left w:val="none" w:sz="0" w:space="0" w:color="auto"/>
                                                                                        <w:bottom w:val="none" w:sz="0" w:space="0" w:color="auto"/>
                                                                                        <w:right w:val="none" w:sz="0" w:space="0" w:color="auto"/>
                                                                                      </w:divBdr>
                                                                                      <w:divsChild>
                                                                                        <w:div w:id="766384204">
                                                                                          <w:marLeft w:val="0"/>
                                                                                          <w:marRight w:val="0"/>
                                                                                          <w:marTop w:val="0"/>
                                                                                          <w:marBottom w:val="360"/>
                                                                                          <w:divBdr>
                                                                                            <w:top w:val="none" w:sz="0" w:space="0" w:color="auto"/>
                                                                                            <w:left w:val="none" w:sz="0" w:space="0" w:color="auto"/>
                                                                                            <w:bottom w:val="none" w:sz="0" w:space="0" w:color="auto"/>
                                                                                            <w:right w:val="none" w:sz="0" w:space="0" w:color="auto"/>
                                                                                          </w:divBdr>
                                                                                          <w:divsChild>
                                                                                            <w:div w:id="51461295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775802">
      <w:bodyDiv w:val="1"/>
      <w:marLeft w:val="60"/>
      <w:marRight w:val="60"/>
      <w:marTop w:val="24"/>
      <w:marBottom w:val="24"/>
      <w:divBdr>
        <w:top w:val="none" w:sz="0" w:space="0" w:color="auto"/>
        <w:left w:val="none" w:sz="0" w:space="0" w:color="auto"/>
        <w:bottom w:val="none" w:sz="0" w:space="0" w:color="auto"/>
        <w:right w:val="none" w:sz="0" w:space="0" w:color="auto"/>
      </w:divBdr>
      <w:divsChild>
        <w:div w:id="1107654874">
          <w:marLeft w:val="0"/>
          <w:marRight w:val="0"/>
          <w:marTop w:val="0"/>
          <w:marBottom w:val="0"/>
          <w:divBdr>
            <w:top w:val="none" w:sz="0" w:space="0" w:color="auto"/>
            <w:left w:val="none" w:sz="0" w:space="0" w:color="auto"/>
            <w:bottom w:val="none" w:sz="0" w:space="0" w:color="auto"/>
            <w:right w:val="none" w:sz="0" w:space="0" w:color="auto"/>
          </w:divBdr>
          <w:divsChild>
            <w:div w:id="843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g.ru/2013/11/25/doshk-standart-dok.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73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2.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12A8A-A606-4D3C-9037-494888A6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21</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Пацека И.М.</cp:lastModifiedBy>
  <cp:revision>258</cp:revision>
  <cp:lastPrinted>2015-04-06T19:18:00Z</cp:lastPrinted>
  <dcterms:created xsi:type="dcterms:W3CDTF">2015-03-27T19:26:00Z</dcterms:created>
  <dcterms:modified xsi:type="dcterms:W3CDTF">2016-08-31T12:39:00Z</dcterms:modified>
</cp:coreProperties>
</file>