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DD" w:rsidRPr="00D50CDD" w:rsidRDefault="00D50CDD" w:rsidP="00D50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CDD">
        <w:rPr>
          <w:rFonts w:ascii="Times New Roman" w:hAnsi="Times New Roman"/>
          <w:b/>
          <w:sz w:val="28"/>
          <w:szCs w:val="28"/>
        </w:rPr>
        <w:t>Сведения</w:t>
      </w:r>
    </w:p>
    <w:p w:rsidR="00C860FA" w:rsidRDefault="00D50CDD" w:rsidP="00D50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CDD">
        <w:rPr>
          <w:rFonts w:ascii="Times New Roman" w:hAnsi="Times New Roman"/>
          <w:b/>
          <w:sz w:val="28"/>
          <w:szCs w:val="28"/>
        </w:rPr>
        <w:t xml:space="preserve"> об основных общеобразовательных программах – образовательных программах дошкольного образования,  реализуемых в ДОУ города Белгорода с учетом требований ФГОС </w:t>
      </w:r>
      <w:proofErr w:type="gramStart"/>
      <w:r w:rsidRPr="00D50CDD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C860FA">
        <w:rPr>
          <w:rFonts w:ascii="Times New Roman" w:hAnsi="Times New Roman"/>
          <w:b/>
          <w:sz w:val="28"/>
          <w:szCs w:val="28"/>
        </w:rPr>
        <w:t xml:space="preserve"> </w:t>
      </w:r>
    </w:p>
    <w:p w:rsidR="00D50CDD" w:rsidRPr="00D50CDD" w:rsidRDefault="00C860FA" w:rsidP="00D50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(67 МДОУ, 2 НДОУ, 1 МОУ </w:t>
      </w:r>
      <w:proofErr w:type="gramStart"/>
      <w:r>
        <w:rPr>
          <w:rFonts w:ascii="Times New Roman" w:hAnsi="Times New Roman"/>
          <w:b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школа-детский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сад)</w:t>
      </w:r>
    </w:p>
    <w:p w:rsidR="00D50CDD" w:rsidRPr="00D50CDD" w:rsidRDefault="00D50CDD" w:rsidP="00D5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DD" w:rsidRPr="0073483C" w:rsidRDefault="00D50CDD" w:rsidP="00D5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83C"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1 июня 2015 года</w:t>
      </w:r>
    </w:p>
    <w:p w:rsidR="00D50CDD" w:rsidRDefault="00D50CDD" w:rsidP="00D5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188"/>
        <w:gridCol w:w="4111"/>
        <w:gridCol w:w="155"/>
        <w:gridCol w:w="1262"/>
        <w:gridCol w:w="142"/>
        <w:gridCol w:w="851"/>
      </w:tblGrid>
      <w:tr w:rsidR="00D50CDD" w:rsidTr="00C860FA">
        <w:tc>
          <w:tcPr>
            <w:tcW w:w="14709" w:type="dxa"/>
            <w:gridSpan w:val="6"/>
          </w:tcPr>
          <w:p w:rsidR="00D50CDD" w:rsidRPr="0073483C" w:rsidRDefault="00D50CDD" w:rsidP="00D50CD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83C">
              <w:rPr>
                <w:rFonts w:ascii="Times New Roman" w:hAnsi="Times New Roman"/>
                <w:b/>
                <w:sz w:val="32"/>
                <w:szCs w:val="32"/>
              </w:rPr>
              <w:t>1.Реализация ООП-ОПДО</w:t>
            </w:r>
          </w:p>
          <w:p w:rsidR="00D50CDD" w:rsidRDefault="00D50CDD" w:rsidP="00D50CDD"/>
        </w:tc>
      </w:tr>
      <w:tr w:rsidR="00D50CDD" w:rsidTr="00C860FA">
        <w:trPr>
          <w:trHeight w:val="474"/>
        </w:trPr>
        <w:tc>
          <w:tcPr>
            <w:tcW w:w="8188" w:type="dxa"/>
          </w:tcPr>
          <w:p w:rsidR="00D50CDD" w:rsidRPr="008528A0" w:rsidRDefault="00D50CDD" w:rsidP="00D50C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8A0">
              <w:rPr>
                <w:rFonts w:ascii="Times New Roman" w:hAnsi="Times New Roman"/>
                <w:b/>
                <w:sz w:val="24"/>
                <w:szCs w:val="24"/>
              </w:rPr>
              <w:t>1.1.Примерные образовательные программы и педагогические технологии, с учетом которых реализуется  ООП-ОПДО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6D1232" w:rsidRDefault="00D50CDD" w:rsidP="00D50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МДОУ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6D1232" w:rsidRDefault="00D50CDD" w:rsidP="00D50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232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групп</w:t>
            </w:r>
          </w:p>
        </w:tc>
        <w:tc>
          <w:tcPr>
            <w:tcW w:w="993" w:type="dxa"/>
            <w:gridSpan w:val="2"/>
          </w:tcPr>
          <w:p w:rsidR="00D50CDD" w:rsidRPr="006D1232" w:rsidRDefault="00D50CDD" w:rsidP="00D50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232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</w:tr>
      <w:tr w:rsidR="00D50CDD" w:rsidTr="00C860FA">
        <w:tc>
          <w:tcPr>
            <w:tcW w:w="8188" w:type="dxa"/>
          </w:tcPr>
          <w:p w:rsidR="00D50CDD" w:rsidRPr="008528A0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28A0">
              <w:rPr>
                <w:rFonts w:ascii="Times New Roman" w:hAnsi="Times New Roman"/>
                <w:sz w:val="24"/>
                <w:szCs w:val="24"/>
              </w:rPr>
              <w:t xml:space="preserve">римерная образовательная программа дошкольного образования (Примерная программа) </w:t>
            </w:r>
            <w:r w:rsidRPr="00D42EBC">
              <w:rPr>
                <w:rFonts w:ascii="Times New Roman" w:hAnsi="Times New Roman"/>
                <w:b/>
                <w:sz w:val="24"/>
                <w:szCs w:val="24"/>
              </w:rPr>
              <w:t>«Детство»</w:t>
            </w:r>
            <w:r w:rsidRPr="008528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разработанная на основе ФГОС ДО (Т.И. Бабаева,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Гогоридзе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З.А. Михайлова)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66,75,</w:t>
            </w:r>
            <w:r w:rsidRPr="004B3DC9">
              <w:rPr>
                <w:rFonts w:ascii="Times New Roman" w:hAnsi="Times New Roman" w:cs="Times New Roman"/>
              </w:rPr>
              <w:t>63,81,60,</w:t>
            </w:r>
            <w:r w:rsidRPr="008157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НДОУ </w:t>
            </w:r>
            <w:r w:rsidRPr="008157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Покровский»,</w:t>
            </w:r>
          </w:p>
          <w:p w:rsidR="00D50CDD" w:rsidRPr="00D65672" w:rsidRDefault="00D50CDD" w:rsidP="00764A93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35,85,79,78,42,67,27,52,72,</w:t>
            </w:r>
            <w:r>
              <w:rPr>
                <w:rFonts w:ascii="Times New Roman" w:hAnsi="Times New Roman" w:cs="Times New Roman"/>
                <w:lang w:val="en-US"/>
              </w:rPr>
              <w:t>15,51,34,41,48,11,82,18,16,7,2,76,8,45,89,88,39,59,17,74,40,86,80,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,4,71,6,84,13,54,3,10</w:t>
            </w:r>
            <w:r>
              <w:rPr>
                <w:rFonts w:ascii="Times New Roman" w:hAnsi="Times New Roman" w:cs="Times New Roman"/>
              </w:rPr>
              <w:t>, 13,6,12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CDD" w:rsidRPr="00921163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CDD" w:rsidRPr="00921163" w:rsidRDefault="00D50CDD" w:rsidP="0076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4A93"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6D1232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>Примерная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овная образовательная программа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</w:t>
            </w:r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 до школы»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 Комарова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Т.С.Васильева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6A5D9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6A5D93">
              <w:rPr>
                <w:rFonts w:ascii="Times New Roman" w:hAnsi="Times New Roman" w:cs="Times New Roman"/>
              </w:rPr>
              <w:t>68,25,87,1,</w:t>
            </w:r>
            <w:r w:rsidRPr="00846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846E6A">
              <w:rPr>
                <w:rFonts w:ascii="Times New Roman" w:hAnsi="Times New Roman" w:cs="Times New Roman"/>
              </w:rPr>
              <w:t>«Начальная школа – детский сад № 44</w:t>
            </w:r>
            <w:r>
              <w:rPr>
                <w:rFonts w:ascii="Times New Roman" w:hAnsi="Times New Roman" w:cs="Times New Roman"/>
              </w:rPr>
              <w:t>»,</w:t>
            </w:r>
            <w:r w:rsidRPr="006A5D93">
              <w:rPr>
                <w:rFonts w:ascii="Times New Roman" w:hAnsi="Times New Roman" w:cs="Times New Roman"/>
              </w:rPr>
              <w:t>5,28,53,65,36,86,57</w:t>
            </w:r>
            <w:r>
              <w:rPr>
                <w:rFonts w:ascii="Times New Roman" w:hAnsi="Times New Roman" w:cs="Times New Roman"/>
              </w:rPr>
              <w:t>, НДОУ «Рождественский»,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gridSpan w:val="2"/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50CDD" w:rsidTr="00C860FA">
        <w:tc>
          <w:tcPr>
            <w:tcW w:w="8188" w:type="dxa"/>
          </w:tcPr>
          <w:p w:rsidR="00D50CDD" w:rsidRPr="006D1232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образовательная программа дошкольного образования </w:t>
            </w:r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>«Истоки»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(Т.И.Алиева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Т.А.Антонова</w:t>
            </w:r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Е.П.Арнаутова</w:t>
            </w:r>
            <w:proofErr w:type="spellEnd"/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6D123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764A9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14,69</w:t>
            </w:r>
            <w:r w:rsidR="00764A93">
              <w:rPr>
                <w:rFonts w:ascii="Times New Roman" w:hAnsi="Times New Roman" w:cs="Times New Roman"/>
              </w:rPr>
              <w:t>,70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64A93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gridSpan w:val="2"/>
          </w:tcPr>
          <w:p w:rsidR="00D50CDD" w:rsidRPr="00D65672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образовательная программа дошкольного образования </w:t>
            </w:r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по системе </w:t>
            </w:r>
            <w:proofErr w:type="spellStart"/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>Монтес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>ори</w:t>
            </w:r>
            <w:proofErr w:type="spellEnd"/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BD54E9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</w:t>
            </w:r>
            <w:r w:rsidRPr="00D42EBC">
              <w:rPr>
                <w:rFonts w:ascii="Times New Roman" w:hAnsi="Times New Roman" w:cs="Times New Roman"/>
                <w:b/>
                <w:sz w:val="24"/>
                <w:szCs w:val="24"/>
              </w:rPr>
              <w:t>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2EBC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D42EB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D42EBC">
              <w:rPr>
                <w:rFonts w:ascii="Times New Roman" w:hAnsi="Times New Roman" w:cs="Times New Roman"/>
                <w:sz w:val="24"/>
                <w:szCs w:val="24"/>
              </w:rPr>
              <w:t>, С.Г.Якобсон,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BD54E9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43,56,23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C860FA">
        <w:tc>
          <w:tcPr>
            <w:tcW w:w="8188" w:type="dxa"/>
          </w:tcPr>
          <w:p w:rsidR="00D50CDD" w:rsidRPr="006D1232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образовательная программа дошкольного образования </w:t>
            </w:r>
            <w:r w:rsidRPr="00774EC1">
              <w:rPr>
                <w:rFonts w:ascii="Times New Roman" w:hAnsi="Times New Roman" w:cs="Times New Roman"/>
                <w:b/>
                <w:sz w:val="24"/>
                <w:szCs w:val="24"/>
              </w:rPr>
              <w:t>«Добрый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(Л.Л. Шевченко)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НДОУ «Покровский» 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774E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774EC1"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72">
              <w:rPr>
                <w:rFonts w:ascii="Times New Roman" w:hAnsi="Times New Roman" w:cs="Times New Roman"/>
                <w:b/>
                <w:sz w:val="24"/>
                <w:szCs w:val="24"/>
              </w:rPr>
              <w:t>«Кроха»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воспитания и развития детей раннего возраста в условиях дошкольных учреждений (Г.Г.Григорьева,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Д.В.Сергеева)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774EC1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D50CDD" w:rsidRPr="00774EC1" w:rsidRDefault="00764A93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CDD" w:rsidTr="00C860FA">
        <w:trPr>
          <w:trHeight w:val="575"/>
        </w:trPr>
        <w:tc>
          <w:tcPr>
            <w:tcW w:w="14709" w:type="dxa"/>
            <w:gridSpan w:val="6"/>
          </w:tcPr>
          <w:p w:rsidR="00D50CDD" w:rsidRPr="00381607" w:rsidRDefault="00D50CDD" w:rsidP="00D50C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8A0">
              <w:rPr>
                <w:rFonts w:ascii="Times New Roman" w:hAnsi="Times New Roman"/>
                <w:b/>
                <w:sz w:val="24"/>
                <w:szCs w:val="24"/>
              </w:rPr>
              <w:t>1.2.Парциальные программы, с учетом которых реализуется часть ООП-ОПДО, формируемая участниками образовательных отношений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развития детей раннего возраста «Первые шаги» </w:t>
            </w:r>
            <w:r w:rsidRPr="00764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(Е.О.Смирнова,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Л.Н.Галигузова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социально-эмоционального развития детей дошкольного возраста «Я, Ты, Мы»  (О.Л.Князева,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00575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  <w:r>
              <w:rPr>
                <w:rFonts w:ascii="Times New Roman" w:hAnsi="Times New Roman" w:cs="Times New Roman"/>
              </w:rPr>
              <w:t>,54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00575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D50CDD" w:rsidRPr="0000575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образовательная программа дошкольного образования «Детский сад по системе 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» (Е.А. 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«Пластика природы и малыш» (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Л.Ф.Майстрова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«Программы художественного воспитания, обучения и развития детей 2-7 лет  «Цветные ладошки»  (И.А.Лыкова)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0485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157DB">
              <w:rPr>
                <w:rFonts w:ascii="Times New Roman" w:hAnsi="Times New Roman" w:cs="Times New Roman"/>
              </w:rPr>
              <w:t>18, 85, 27,51, 59,60,11,57,36,53,69, 82,74,8</w:t>
            </w:r>
            <w:r>
              <w:rPr>
                <w:rFonts w:ascii="Times New Roman" w:hAnsi="Times New Roman" w:cs="Times New Roman"/>
                <w:lang w:val="en-US"/>
              </w:rPr>
              <w:t>,70</w:t>
            </w:r>
            <w:r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0485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D50CDD" w:rsidRPr="0080485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157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«Программа по изобразительной деятельности в детском саду» (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Г.С.Швайко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75,78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«Город волшебников» Комплексная программа художественного образования детей. (Н.В.Яковлева)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157DB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157DB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D50CDD" w:rsidRPr="008157DB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 xml:space="preserve"> «Играйте на здоровье» Программа и технология ее применения в ДОУ (Волошина Л.Н., Курилова Т.В.)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4578E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86, 76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8157DB">
              <w:rPr>
                <w:rFonts w:ascii="Times New Roman" w:hAnsi="Times New Roman" w:cs="Times New Roman"/>
              </w:rPr>
              <w:t xml:space="preserve">36, 65,23,56,43,53,69,2,7,74, 8,40,57,87,68,25,11,5,44, 1, </w:t>
            </w:r>
            <w:r>
              <w:rPr>
                <w:rFonts w:ascii="Times New Roman" w:hAnsi="Times New Roman" w:cs="Times New Roman"/>
              </w:rPr>
              <w:t xml:space="preserve">НДОУ </w:t>
            </w:r>
            <w:r w:rsidRPr="008157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Покровский», </w:t>
            </w:r>
            <w:r w:rsidRPr="008157DB">
              <w:rPr>
                <w:rFonts w:ascii="Times New Roman" w:hAnsi="Times New Roman" w:cs="Times New Roman"/>
              </w:rPr>
              <w:t>60,59, 88,45</w:t>
            </w:r>
            <w:r>
              <w:rPr>
                <w:rFonts w:ascii="Times New Roman" w:hAnsi="Times New Roman" w:cs="Times New Roman"/>
              </w:rPr>
              <w:t>,66,63,41,51,15,72,52, 27,67,42,</w:t>
            </w:r>
            <w:r w:rsidRPr="008157DB">
              <w:rPr>
                <w:rFonts w:ascii="Times New Roman" w:hAnsi="Times New Roman" w:cs="Times New Roman"/>
              </w:rPr>
              <w:t xml:space="preserve"> 79, 85, 17, 16,18, 82,14</w:t>
            </w:r>
            <w:r>
              <w:rPr>
                <w:rFonts w:ascii="Times New Roman" w:hAnsi="Times New Roman" w:cs="Times New Roman"/>
                <w:lang w:val="en-US"/>
              </w:rPr>
              <w:t>,70,54,84,71,46,80</w:t>
            </w:r>
            <w:r>
              <w:rPr>
                <w:rFonts w:ascii="Times New Roman" w:hAnsi="Times New Roman" w:cs="Times New Roman"/>
              </w:rPr>
              <w:t>,6,12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4578E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D50CDD" w:rsidRPr="008D4F96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D50CDD" w:rsidRPr="0044578E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04853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«Физическая культура дошкольникам»  (Л.Д. Глазырина)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92116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8, 75,63,78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,84,80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E52876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gridSpan w:val="2"/>
          </w:tcPr>
          <w:p w:rsidR="00D50CDD" w:rsidRPr="00E52876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Топ-хлоп малыши (</w:t>
            </w:r>
            <w:proofErr w:type="spellStart"/>
            <w:r w:rsidRPr="00764249">
              <w:rPr>
                <w:sz w:val="24"/>
                <w:szCs w:val="24"/>
              </w:rPr>
              <w:t>Т.Сауко</w:t>
            </w:r>
            <w:proofErr w:type="spellEnd"/>
            <w:r w:rsidRPr="00764249">
              <w:rPr>
                <w:sz w:val="24"/>
                <w:szCs w:val="24"/>
              </w:rPr>
              <w:t>, А.Буренина)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59,11,42,</w:t>
            </w:r>
            <w:r w:rsidRPr="009021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НДО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8157DB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Покровский», 81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«Ритмическая мозаика» программа по ритмопластике для детей (А.И. Буренина)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42,НДО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8157DB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Покровский»</w:t>
            </w:r>
            <w:r>
              <w:rPr>
                <w:rFonts w:ascii="Times New Roman" w:hAnsi="Times New Roman" w:cs="Times New Roman"/>
                <w:lang w:val="en-US"/>
              </w:rPr>
              <w:t>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3" w:type="dxa"/>
            <w:gridSpan w:val="2"/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«Танцевальная мозаика» Хореография в детском саду. (С.А. Слуцкая)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C469E2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C469E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C469E2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,</w:t>
            </w:r>
            <w:r w:rsidRPr="00C469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«Оздоровительно-развивающая программа по танцевально-игровой гимнастике «</w:t>
            </w:r>
            <w:proofErr w:type="spellStart"/>
            <w:r w:rsidRPr="00764249">
              <w:rPr>
                <w:sz w:val="24"/>
                <w:szCs w:val="24"/>
              </w:rPr>
              <w:t>Са-ФИ-ДАНСЕ</w:t>
            </w:r>
            <w:proofErr w:type="spellEnd"/>
            <w:r w:rsidRPr="00764249">
              <w:rPr>
                <w:sz w:val="24"/>
                <w:szCs w:val="24"/>
              </w:rPr>
              <w:t xml:space="preserve">» (Ж.Е. </w:t>
            </w:r>
            <w:proofErr w:type="spellStart"/>
            <w:r w:rsidRPr="00764249">
              <w:rPr>
                <w:sz w:val="24"/>
                <w:szCs w:val="24"/>
              </w:rPr>
              <w:t>Фирилева</w:t>
            </w:r>
            <w:proofErr w:type="spellEnd"/>
            <w:r w:rsidRPr="00764249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74,89,53,18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Программа обучения детей плаванию в детском саду (Е.К. Воронова)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74,39,88,69,18,14</w:t>
            </w:r>
            <w:r>
              <w:rPr>
                <w:rFonts w:ascii="Times New Roman" w:hAnsi="Times New Roman" w:cs="Times New Roman"/>
                <w:lang w:val="en-US"/>
              </w:rPr>
              <w:t>,70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«Театр–</w:t>
            </w:r>
            <w:proofErr w:type="spellStart"/>
            <w:r w:rsidRPr="00764249">
              <w:rPr>
                <w:sz w:val="24"/>
                <w:szCs w:val="24"/>
              </w:rPr>
              <w:t>творчество-дети</w:t>
            </w:r>
            <w:proofErr w:type="spellEnd"/>
            <w:r w:rsidRPr="00764249">
              <w:rPr>
                <w:sz w:val="24"/>
                <w:szCs w:val="24"/>
              </w:rPr>
              <w:t>» (Н.Сорокина)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Добро  пожаловать в экологию! Парциальная  программа работы  по  формированию  экологической  культуры  у детей  дошкольного  возраста (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 xml:space="preserve"> О.А)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«Юный эколог»: программа экологического воспитания (С.Н.Николаева)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EB664A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E6A">
              <w:rPr>
                <w:rFonts w:ascii="Times New Roman" w:hAnsi="Times New Roman" w:cs="Times New Roman"/>
              </w:rPr>
              <w:t>75,18</w:t>
            </w:r>
            <w:r>
              <w:rPr>
                <w:rFonts w:ascii="Times New Roman" w:hAnsi="Times New Roman" w:cs="Times New Roman"/>
                <w:lang w:val="en-US"/>
              </w:rPr>
              <w:t>,84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EB664A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93" w:type="dxa"/>
            <w:gridSpan w:val="2"/>
          </w:tcPr>
          <w:p w:rsidR="00D50CDD" w:rsidRPr="00EB664A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Программа «Развитие речи дошкольников» (О.С. Ушакова)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17,78,8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парциальная образовательная программа «Детство с родным городом»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парциальная образовательная программа «Поликультурное Детство»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«Ладушки» Программа музыкального воспитания (И.М.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, И.А. Новосельцева)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1A7CE0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 xml:space="preserve">81,60, </w:t>
            </w:r>
            <w:r>
              <w:rPr>
                <w:rFonts w:ascii="Times New Roman" w:hAnsi="Times New Roman" w:cs="Times New Roman"/>
              </w:rPr>
              <w:t xml:space="preserve">НДОУ </w:t>
            </w:r>
            <w:r w:rsidRPr="008157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Покровский»</w:t>
            </w:r>
            <w:r w:rsidRPr="0084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6A">
              <w:rPr>
                <w:rFonts w:ascii="Times New Roman" w:hAnsi="Times New Roman" w:cs="Times New Roman"/>
              </w:rPr>
              <w:t xml:space="preserve">35, 85, 79,78,42, 67,34, 48,63,66,75,72, 45, 88, 39,25, 11,59, </w:t>
            </w:r>
            <w:r>
              <w:rPr>
                <w:rFonts w:ascii="Times New Roman" w:hAnsi="Times New Roman" w:cs="Times New Roman"/>
              </w:rPr>
              <w:t>МБОУ</w:t>
            </w:r>
            <w:proofErr w:type="gramStart"/>
            <w:r w:rsidRPr="00846E6A">
              <w:rPr>
                <w:rFonts w:ascii="Times New Roman" w:hAnsi="Times New Roman" w:cs="Times New Roman"/>
              </w:rPr>
              <w:t>«Н</w:t>
            </w:r>
            <w:proofErr w:type="gramEnd"/>
            <w:r w:rsidRPr="00846E6A">
              <w:rPr>
                <w:rFonts w:ascii="Times New Roman" w:hAnsi="Times New Roman" w:cs="Times New Roman"/>
              </w:rPr>
              <w:t>ачальная школа – детский сад № 44», 14, 28, 18, 16. 7, 2,82, 69, 43, 56, 23, 36, 76, 8</w:t>
            </w:r>
            <w:r w:rsidRPr="001A7CE0">
              <w:rPr>
                <w:rFonts w:ascii="Times New Roman" w:hAnsi="Times New Roman" w:cs="Times New Roman"/>
              </w:rPr>
              <w:t>,70,</w:t>
            </w:r>
            <w:r>
              <w:rPr>
                <w:rFonts w:ascii="Times New Roman" w:hAnsi="Times New Roman" w:cs="Times New Roman"/>
              </w:rPr>
              <w:t>54</w:t>
            </w:r>
            <w:r w:rsidRPr="001A7CE0">
              <w:rPr>
                <w:rFonts w:ascii="Times New Roman" w:hAnsi="Times New Roman" w:cs="Times New Roman"/>
              </w:rPr>
              <w:t>,84,6,71,46,80</w:t>
            </w:r>
            <w:r>
              <w:rPr>
                <w:rFonts w:ascii="Times New Roman" w:hAnsi="Times New Roman" w:cs="Times New Roman"/>
              </w:rPr>
              <w:t>, 10,13,6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0A7E9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381607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381607" w:rsidRDefault="00D50CDD" w:rsidP="00D50C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1607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Программа «Музыкальные шедевры» (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О.П.Радынова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9021E5" w:rsidRDefault="00F56C0E" w:rsidP="00F56C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НШ-д</w:t>
            </w:r>
            <w:proofErr w:type="spellEnd"/>
            <w:r>
              <w:rPr>
                <w:rFonts w:ascii="Times New Roman" w:hAnsi="Times New Roman" w:cs="Times New Roman"/>
              </w:rPr>
              <w:t>/с</w:t>
            </w:r>
            <w:r w:rsidR="00D50CDD">
              <w:rPr>
                <w:rFonts w:ascii="Times New Roman" w:hAnsi="Times New Roman" w:cs="Times New Roman"/>
              </w:rPr>
              <w:t xml:space="preserve"> №44,  НДОУ </w:t>
            </w:r>
            <w:r w:rsidR="00D50CDD" w:rsidRPr="008157DB">
              <w:rPr>
                <w:rFonts w:ascii="Times New Roman" w:hAnsi="Times New Roman" w:cs="Times New Roman"/>
              </w:rPr>
              <w:t>«</w:t>
            </w:r>
            <w:r w:rsidR="00D50CDD">
              <w:rPr>
                <w:rFonts w:ascii="Times New Roman" w:hAnsi="Times New Roman" w:cs="Times New Roman"/>
              </w:rPr>
              <w:t>Покровский», 60, 11, 51,27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9021E5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gridSpan w:val="2"/>
          </w:tcPr>
          <w:p w:rsidR="00D50CDD" w:rsidRPr="009021E5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</w:t>
            </w:r>
            <w:r w:rsidRPr="00764249">
              <w:rPr>
                <w:rFonts w:ascii="Times New Roman" w:hAnsi="Times New Roman"/>
                <w:bCs/>
                <w:sz w:val="24"/>
                <w:szCs w:val="24"/>
              </w:rPr>
              <w:t>Коррекция нарушений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64249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Программы дошкольных  образовательных учреждений компенсирующего вида для детей с нарушениями речи (авторы </w:t>
            </w:r>
            <w:r w:rsidRPr="00764249">
              <w:rPr>
                <w:rStyle w:val="a8"/>
                <w:rFonts w:ascii="Times New Roman" w:hAnsi="Times New Roman"/>
                <w:sz w:val="24"/>
                <w:szCs w:val="24"/>
              </w:rPr>
              <w:t>Т. Б. Филичева, Г. В. Чиркина, Т. В. Туманова,</w:t>
            </w:r>
            <w:r w:rsidRPr="007642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4249">
              <w:rPr>
                <w:rStyle w:val="a8"/>
                <w:rFonts w:ascii="Times New Roman" w:hAnsi="Times New Roman"/>
                <w:sz w:val="24"/>
                <w:szCs w:val="24"/>
              </w:rPr>
              <w:t>С. А. Миронова,</w:t>
            </w:r>
            <w:r w:rsidRPr="007642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4249">
              <w:rPr>
                <w:rStyle w:val="a8"/>
                <w:rFonts w:ascii="Times New Roman" w:hAnsi="Times New Roman"/>
                <w:sz w:val="24"/>
                <w:szCs w:val="24"/>
              </w:rPr>
              <w:t>А. В. Лагутина)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1A7CE0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1A7CE0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1A7CE0">
              <w:rPr>
                <w:rFonts w:ascii="Times New Roman" w:hAnsi="Times New Roman" w:cs="Times New Roman"/>
              </w:rPr>
              <w:t>17, 59, 42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1A7CE0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группы</w:t>
            </w:r>
            <w:r w:rsidRPr="001A7CE0">
              <w:rPr>
                <w:rFonts w:ascii="Times New Roman" w:hAnsi="Times New Roman" w:cs="Times New Roman"/>
              </w:rPr>
              <w:t>, логопедический пункт</w:t>
            </w:r>
          </w:p>
        </w:tc>
        <w:tc>
          <w:tcPr>
            <w:tcW w:w="993" w:type="dxa"/>
            <w:gridSpan w:val="2"/>
          </w:tcPr>
          <w:p w:rsidR="00D50CDD" w:rsidRPr="001A7CE0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Ребенок в мире поиска (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«Сквозная программа раннего обучения английскому языку детей в детском саду и 1-м классе начальной школы» (Н.Д.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Епанченцева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О.А.Моисеенко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4B3DC9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4B3DC9">
              <w:rPr>
                <w:rFonts w:ascii="Times New Roman" w:hAnsi="Times New Roman" w:cs="Times New Roman"/>
              </w:rPr>
              <w:t xml:space="preserve">66,75,68,57,74,36,56,43,53,2, 34,15, </w:t>
            </w:r>
            <w:r>
              <w:rPr>
                <w:rFonts w:ascii="Times New Roman" w:hAnsi="Times New Roman" w:cs="Times New Roman"/>
              </w:rPr>
              <w:t xml:space="preserve">НДОУ </w:t>
            </w:r>
            <w:r w:rsidRPr="008157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Покровский», 10, 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7F13B0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</w:tcPr>
          <w:p w:rsidR="00D50CDD" w:rsidRPr="007F13B0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D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Примерная парциальная образовательная программа «Детство с английским языком» (Т.И.Бабаева, А..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Гогоридзе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764249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764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24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764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249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764249">
              <w:rPr>
                <w:rFonts w:ascii="Times New Roman" w:hAnsi="Times New Roman"/>
                <w:sz w:val="24"/>
                <w:szCs w:val="24"/>
              </w:rPr>
              <w:t>»: обучение дошкольников иностранному языку (Е.Ю.Протасова, Н.М.Родина)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E6A">
              <w:rPr>
                <w:rFonts w:ascii="Times New Roman" w:hAnsi="Times New Roman" w:cs="Times New Roman"/>
              </w:rPr>
              <w:t>89,14</w:t>
            </w:r>
            <w:r>
              <w:rPr>
                <w:rFonts w:ascii="Times New Roman" w:hAnsi="Times New Roman" w:cs="Times New Roman"/>
                <w:lang w:val="en-US"/>
              </w:rPr>
              <w:t>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3" w:type="dxa"/>
            <w:gridSpan w:val="2"/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Комплексная программа обучения детей английскому языку (М.Л. Филина)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59,48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«Английский для малышей» (И.А.Шишкова,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М.Е.Вербовская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 xml:space="preserve">, по ред.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Н.А.Бонк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69,11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«Программа по английскому языку для средних, старших и подготовительных групп ДОУ» (Н.Решетова, Т.Сорокина)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«Основы безопасности детей дошкольного возраста» (Р.Б.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 xml:space="preserve">,   О.Л. Князева, Н.Н.Авдеева)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0A7E9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66,75,25, 57, 74, 88, 45, 8, 56, 43, 69, 28, 14, 11,34, 51,27,67, 78, 85</w:t>
            </w:r>
            <w:r>
              <w:rPr>
                <w:rFonts w:ascii="Times New Roman" w:hAnsi="Times New Roman" w:cs="Times New Roman"/>
                <w:lang w:val="en-US"/>
              </w:rPr>
              <w:t>,10,70,6,46,80</w:t>
            </w:r>
            <w:r>
              <w:rPr>
                <w:rFonts w:ascii="Times New Roman" w:hAnsi="Times New Roman" w:cs="Times New Roman"/>
              </w:rPr>
              <w:t>, 10,13,6,71, 54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0A7E9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  <w:p w:rsidR="00D50CDD" w:rsidRPr="009C4EDE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D50CDD" w:rsidRPr="000A7E9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Программа «Природа и художник» (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Т.А.Копцева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 w:rsidRPr="00846E6A">
              <w:rPr>
                <w:rFonts w:ascii="Times New Roman" w:hAnsi="Times New Roman" w:cs="Times New Roman"/>
              </w:rPr>
              <w:t xml:space="preserve"> 88.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«Наш дом – природа» (Н.А.Рыжова)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E6A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</w:t>
            </w:r>
            <w:r w:rsidRPr="00846E6A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</w:t>
            </w:r>
            <w:r w:rsidRPr="00846E6A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  <w:lang w:val="en-US"/>
              </w:rPr>
              <w:t>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3" w:type="dxa"/>
            <w:gridSpan w:val="2"/>
          </w:tcPr>
          <w:p w:rsidR="00D50CDD" w:rsidRPr="009A46B1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«Приобщение детей к истокам русской народной культуры»              </w:t>
            </w:r>
          </w:p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(О.Л. Князева, М.Д.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04853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66,25, 57, 88, 45, 76, 36, 43, 69, 16, 18,28, 11,41,51,27, 67, 85, 35</w:t>
            </w:r>
            <w:r>
              <w:rPr>
                <w:rFonts w:ascii="Times New Roman" w:hAnsi="Times New Roman" w:cs="Times New Roman"/>
                <w:lang w:val="en-US"/>
              </w:rPr>
              <w:t>,10,70,84,6</w:t>
            </w:r>
            <w:r>
              <w:rPr>
                <w:rFonts w:ascii="Times New Roman" w:hAnsi="Times New Roman" w:cs="Times New Roman"/>
              </w:rPr>
              <w:t>,80,6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44578E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9C4E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97</w:t>
            </w:r>
          </w:p>
          <w:p w:rsidR="00D50CDD" w:rsidRPr="009C4EDE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D50CDD" w:rsidRPr="009C4EDE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9C4EDE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дошкольников на традициях отечественной культуры (учебно-методическое пособие)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А.В.Пересыпкина</w:t>
            </w:r>
            <w:proofErr w:type="spellEnd"/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28,78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«Воспитание родителей» Программа и технология реализации. Технологии новых форм взаимодействия дошкольного учреждения с семьей.  (Т.Ю. </w:t>
            </w:r>
            <w:r w:rsidRPr="00764249">
              <w:rPr>
                <w:rFonts w:ascii="Times New Roman" w:hAnsi="Times New Roman"/>
                <w:sz w:val="24"/>
                <w:szCs w:val="24"/>
              </w:rPr>
              <w:lastRenderedPageBreak/>
              <w:t>Гущина)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lastRenderedPageBreak/>
              <w:t>57</w:t>
            </w:r>
            <w:r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«Мир – прекрасной творение» основы православной культуры. </w:t>
            </w:r>
            <w:proofErr w:type="gramStart"/>
            <w:r w:rsidRPr="00764249">
              <w:rPr>
                <w:rFonts w:ascii="Times New Roman" w:hAnsi="Times New Roman"/>
                <w:sz w:val="24"/>
                <w:szCs w:val="24"/>
              </w:rPr>
              <w:t>(Л.П. Гладких, архимандрит Зиновий (А.А. Корзинкин)</w:t>
            </w:r>
            <w:proofErr w:type="gramEnd"/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,НДОУ «Рождественский»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Программа «Информатика для дошкольников» (Л.В.Серых,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Л.В.Верзунова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, О.Н Кравцова)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74,18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Компьютер и детство. Программы ассоциации.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846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0104" w:rsidTr="00622C26">
        <w:tc>
          <w:tcPr>
            <w:tcW w:w="14709" w:type="dxa"/>
            <w:gridSpan w:val="6"/>
          </w:tcPr>
          <w:p w:rsidR="005F0104" w:rsidRDefault="005F0104" w:rsidP="005F0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8528A0">
              <w:rPr>
                <w:rFonts w:ascii="Times New Roman" w:hAnsi="Times New Roman"/>
                <w:b/>
                <w:sz w:val="24"/>
                <w:szCs w:val="24"/>
              </w:rPr>
              <w:t>Адаптивные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528A0">
              <w:rPr>
                <w:rFonts w:ascii="Times New Roman" w:hAnsi="Times New Roman"/>
                <w:b/>
                <w:sz w:val="24"/>
                <w:szCs w:val="24"/>
              </w:rPr>
              <w:t xml:space="preserve"> с учетом которых реализуется часть коррекционной работы и/или инклюзивного образования </w:t>
            </w:r>
          </w:p>
          <w:p w:rsidR="005F0104" w:rsidRPr="00846E6A" w:rsidRDefault="005F0104" w:rsidP="005F0104">
            <w:pPr>
              <w:jc w:val="center"/>
              <w:rPr>
                <w:rFonts w:ascii="Times New Roman" w:hAnsi="Times New Roman" w:cs="Times New Roman"/>
              </w:rPr>
            </w:pPr>
            <w:r w:rsidRPr="008528A0">
              <w:rPr>
                <w:rFonts w:ascii="Times New Roman" w:hAnsi="Times New Roman"/>
                <w:b/>
                <w:sz w:val="24"/>
                <w:szCs w:val="24"/>
              </w:rPr>
              <w:t>ООП-ОПДО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 xml:space="preserve"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</w:t>
            </w:r>
          </w:p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 xml:space="preserve">(Н. В. </w:t>
            </w:r>
            <w:proofErr w:type="spellStart"/>
            <w:r w:rsidRPr="00764249">
              <w:rPr>
                <w:bCs/>
                <w:sz w:val="24"/>
                <w:szCs w:val="24"/>
              </w:rPr>
              <w:t>Нищева</w:t>
            </w:r>
            <w:proofErr w:type="spellEnd"/>
            <w:r w:rsidRPr="00764249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175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86,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82, 41, 15, 72, 85, 81, 70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175C1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Программа логопедической работы по преодолению фонетико-фонематического недоразвития у детей (Т.Б.Филичева, Г.В. Чиркина)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5F0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74,8,65,23,43,2,14, 5, </w:t>
            </w:r>
            <w:r w:rsidR="005F0104">
              <w:rPr>
                <w:rFonts w:ascii="Times New Roman" w:hAnsi="Times New Roman" w:cs="Times New Roman"/>
              </w:rPr>
              <w:t xml:space="preserve">НШ – </w:t>
            </w:r>
            <w:proofErr w:type="spellStart"/>
            <w:r w:rsidR="005F0104">
              <w:rPr>
                <w:rFonts w:ascii="Times New Roman" w:hAnsi="Times New Roman" w:cs="Times New Roman"/>
              </w:rPr>
              <w:t>д</w:t>
            </w:r>
            <w:proofErr w:type="spellEnd"/>
            <w:r w:rsidR="005F0104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 xml:space="preserve"> № 44, 48, 41, 51, 15, 72, 27, 67, 42, 78, 79, 85, НДО</w:t>
            </w:r>
            <w:proofErr w:type="gramStart"/>
            <w:r>
              <w:rPr>
                <w:rFonts w:ascii="Times New Roman" w:hAnsi="Times New Roman" w:cs="Times New Roman"/>
              </w:rPr>
              <w:t>У«</w:t>
            </w:r>
            <w:proofErr w:type="gramEnd"/>
            <w:r>
              <w:rPr>
                <w:rFonts w:ascii="Times New Roman" w:hAnsi="Times New Roman" w:cs="Times New Roman"/>
              </w:rPr>
              <w:t>Покровский» , 81, 87, 25, 68, 63, 66,71, 84, 13,6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2A4524">
              <w:rPr>
                <w:rFonts w:ascii="Times New Roman" w:hAnsi="Times New Roman" w:cs="Times New Roman"/>
              </w:rPr>
              <w:t xml:space="preserve"> групп</w:t>
            </w:r>
          </w:p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2A4524">
              <w:rPr>
                <w:rFonts w:ascii="Times New Roman" w:hAnsi="Times New Roman" w:cs="Times New Roman"/>
              </w:rPr>
              <w:t>+</w:t>
            </w:r>
          </w:p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2A4524">
              <w:rPr>
                <w:rFonts w:ascii="Times New Roman" w:hAnsi="Times New Roman" w:cs="Times New Roman"/>
              </w:rPr>
              <w:t xml:space="preserve">4 группы, охваченные </w:t>
            </w:r>
            <w:proofErr w:type="spellStart"/>
            <w:r w:rsidRPr="002A4524">
              <w:rPr>
                <w:rFonts w:ascii="Times New Roman" w:hAnsi="Times New Roman" w:cs="Times New Roman"/>
              </w:rPr>
              <w:t>логопунктом</w:t>
            </w:r>
            <w:proofErr w:type="spellEnd"/>
            <w:r w:rsidRPr="002A4524">
              <w:rPr>
                <w:rFonts w:ascii="Times New Roman" w:hAnsi="Times New Roman" w:cs="Times New Roman"/>
              </w:rPr>
              <w:t xml:space="preserve">, </w:t>
            </w:r>
          </w:p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2A4524">
              <w:rPr>
                <w:rFonts w:ascii="Times New Roman" w:hAnsi="Times New Roman" w:cs="Times New Roman"/>
              </w:rPr>
              <w:t xml:space="preserve">+8 детей, охваченных </w:t>
            </w:r>
            <w:proofErr w:type="spellStart"/>
            <w:r w:rsidRPr="002A4524">
              <w:rPr>
                <w:rFonts w:ascii="Times New Roman" w:hAnsi="Times New Roman" w:cs="Times New Roman"/>
              </w:rPr>
              <w:t>логопунктом</w:t>
            </w:r>
            <w:proofErr w:type="spellEnd"/>
            <w:r w:rsidRPr="002A4524">
              <w:rPr>
                <w:rFonts w:ascii="Times New Roman" w:hAnsi="Times New Roman" w:cs="Times New Roman"/>
              </w:rPr>
              <w:t xml:space="preserve">, </w:t>
            </w:r>
          </w:p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  <w:r w:rsidRPr="002A4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524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2A4524">
              <w:rPr>
                <w:rFonts w:ascii="Times New Roman" w:hAnsi="Times New Roman" w:cs="Times New Roman"/>
              </w:rPr>
              <w:t>,</w:t>
            </w:r>
          </w:p>
          <w:p w:rsidR="00D50CDD" w:rsidRPr="002A4524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2A4524">
              <w:rPr>
                <w:rFonts w:ascii="Times New Roman" w:hAnsi="Times New Roman" w:cs="Times New Roman"/>
              </w:rPr>
              <w:t xml:space="preserve">+1 группа, охваченная </w:t>
            </w:r>
            <w:proofErr w:type="spellStart"/>
            <w:r w:rsidRPr="002A4524">
              <w:rPr>
                <w:rFonts w:ascii="Times New Roman" w:hAnsi="Times New Roman" w:cs="Times New Roman"/>
              </w:rPr>
              <w:t>логопунктом</w:t>
            </w:r>
            <w:proofErr w:type="spellEnd"/>
          </w:p>
          <w:p w:rsidR="00D50CDD" w:rsidRPr="00DE256B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 w:rsidRPr="002A4524">
              <w:rPr>
                <w:rFonts w:ascii="Times New Roman" w:hAnsi="Times New Roman" w:cs="Times New Roman"/>
              </w:rPr>
              <w:t xml:space="preserve">+4 </w:t>
            </w:r>
            <w:proofErr w:type="spellStart"/>
            <w:r w:rsidRPr="002A4524">
              <w:rPr>
                <w:rFonts w:ascii="Times New Roman" w:hAnsi="Times New Roman" w:cs="Times New Roman"/>
              </w:rPr>
              <w:t>реб</w:t>
            </w:r>
            <w:proofErr w:type="gramStart"/>
            <w:r w:rsidRPr="002A4524">
              <w:rPr>
                <w:rFonts w:ascii="Times New Roman" w:hAnsi="Times New Roman" w:cs="Times New Roman"/>
              </w:rPr>
              <w:t>.о</w:t>
            </w:r>
            <w:proofErr w:type="gramEnd"/>
            <w:r w:rsidRPr="002A4524">
              <w:rPr>
                <w:rFonts w:ascii="Times New Roman" w:hAnsi="Times New Roman" w:cs="Times New Roman"/>
              </w:rPr>
              <w:t>хваченные</w:t>
            </w:r>
            <w:proofErr w:type="spellEnd"/>
            <w:r w:rsidRPr="002A4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524">
              <w:rPr>
                <w:rFonts w:ascii="Times New Roman" w:hAnsi="Times New Roman" w:cs="Times New Roman"/>
              </w:rPr>
              <w:t>логопунктом</w:t>
            </w:r>
            <w:proofErr w:type="spellEnd"/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64249">
              <w:rPr>
                <w:sz w:val="24"/>
                <w:szCs w:val="24"/>
              </w:rPr>
              <w:t>Подготовка к школе детей с общим недоразвитием речи в условиях специального детского сада (Т.Б.Филичева, Г.В. Чиркина)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39,45, 53, 69, 72, 87, 75, 84, 10, 70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50CDD" w:rsidRPr="00B37D7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групп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>«Подготовка к школе детей с задержкой психического развития» (С.Г.Шевченко)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DE256B" w:rsidRDefault="00D50CDD" w:rsidP="00D50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86, 15, 8, 67, 78, 85,46,12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>«</w:t>
            </w:r>
            <w:proofErr w:type="spellStart"/>
            <w:r w:rsidRPr="00764249">
              <w:rPr>
                <w:bCs/>
                <w:sz w:val="24"/>
                <w:szCs w:val="24"/>
              </w:rPr>
              <w:t>Цветик-семицветик</w:t>
            </w:r>
            <w:proofErr w:type="spellEnd"/>
            <w:r w:rsidRPr="00764249">
              <w:rPr>
                <w:bCs/>
                <w:sz w:val="24"/>
                <w:szCs w:val="24"/>
              </w:rPr>
              <w:t>» Программа психолого-педагогических занятий для дошкольников 4-5 лет (Н.Ю.Кружева)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lastRenderedPageBreak/>
              <w:t xml:space="preserve">Комплексная психолого-педагогическая программа профилактики </w:t>
            </w:r>
            <w:proofErr w:type="spellStart"/>
            <w:r w:rsidRPr="00764249">
              <w:rPr>
                <w:bCs/>
                <w:sz w:val="24"/>
                <w:szCs w:val="24"/>
              </w:rPr>
              <w:t>психоэмоционального</w:t>
            </w:r>
            <w:proofErr w:type="spellEnd"/>
            <w:r w:rsidRPr="00764249">
              <w:rPr>
                <w:bCs/>
                <w:sz w:val="24"/>
                <w:szCs w:val="24"/>
              </w:rPr>
              <w:t xml:space="preserve"> напряжения у детей младшего дошкольного возраста в период адаптации в условиях ДОУ (Л.А.Соколова, </w:t>
            </w:r>
            <w:proofErr w:type="spellStart"/>
            <w:r w:rsidRPr="00764249">
              <w:rPr>
                <w:bCs/>
                <w:sz w:val="24"/>
                <w:szCs w:val="24"/>
              </w:rPr>
              <w:t>О.Е.Якуш</w:t>
            </w:r>
            <w:proofErr w:type="spellEnd"/>
            <w:r w:rsidRPr="0076424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>«Коррекция нарушения речи: программа дошкольных образовательных учреждений компенсирующего вида для детей с нарушением речи»</w:t>
            </w:r>
            <w:r w:rsidRPr="00764249">
              <w:rPr>
                <w:sz w:val="24"/>
                <w:szCs w:val="24"/>
              </w:rPr>
              <w:t xml:space="preserve"> (Т.Б.Филичева, Г.В. Чиркина)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59,40,88, 89,36, 56, 40</w:t>
            </w:r>
            <w:r>
              <w:rPr>
                <w:rFonts w:ascii="Times New Roman" w:hAnsi="Times New Roman" w:cs="Times New Roman"/>
                <w:lang w:val="en-US"/>
              </w:rPr>
              <w:t>,74,59,88</w:t>
            </w:r>
            <w:r>
              <w:rPr>
                <w:rFonts w:ascii="Times New Roman" w:hAnsi="Times New Roman" w:cs="Times New Roman"/>
              </w:rPr>
              <w:t>,76,16,18, 1, 34, 52, 60, 80,12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группы. </w:t>
            </w:r>
          </w:p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</w:p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>«Подготовка к школе детей с недостатками речи» (Г.А.Каше)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8B3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45,36, </w:t>
            </w:r>
            <w:proofErr w:type="spellStart"/>
            <w:r w:rsidR="008B38DA">
              <w:rPr>
                <w:rFonts w:ascii="Times New Roman" w:hAnsi="Times New Roman" w:cs="Times New Roman"/>
              </w:rPr>
              <w:t>НШ-д</w:t>
            </w:r>
            <w:proofErr w:type="spellEnd"/>
            <w:r w:rsidR="008B38DA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 xml:space="preserve"> № 44, 34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группы, 2 </w:t>
            </w:r>
            <w:proofErr w:type="spellStart"/>
            <w:r>
              <w:rPr>
                <w:rFonts w:ascii="Times New Roman" w:hAnsi="Times New Roman" w:cs="Times New Roman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proofErr w:type="gramStart"/>
            <w:r w:rsidRPr="00764249">
              <w:rPr>
                <w:bCs/>
                <w:sz w:val="24"/>
                <w:szCs w:val="24"/>
              </w:rPr>
              <w:t xml:space="preserve">«Программы специальных (коррекционных) образовательных учреждений </w:t>
            </w:r>
            <w:r w:rsidRPr="00764249">
              <w:rPr>
                <w:bCs/>
                <w:sz w:val="24"/>
                <w:szCs w:val="24"/>
                <w:lang w:val="en-US"/>
              </w:rPr>
              <w:t>IV</w:t>
            </w:r>
            <w:r w:rsidRPr="00764249">
              <w:rPr>
                <w:bCs/>
                <w:sz w:val="24"/>
                <w:szCs w:val="24"/>
              </w:rPr>
              <w:t xml:space="preserve"> вида (для детей с нарушением зрения» (Л.И.Плаксина)</w:t>
            </w:r>
            <w:proofErr w:type="gramEnd"/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69,6, 54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 xml:space="preserve">Специальные коррекционные программы для дошкольников с тяжелыми нарушениями зрения (Л.М. </w:t>
            </w:r>
            <w:proofErr w:type="spellStart"/>
            <w:r w:rsidRPr="00764249">
              <w:rPr>
                <w:bCs/>
                <w:sz w:val="24"/>
                <w:szCs w:val="24"/>
              </w:rPr>
              <w:t>Шипицина</w:t>
            </w:r>
            <w:proofErr w:type="spellEnd"/>
            <w:r w:rsidRPr="00764249">
              <w:rPr>
                <w:bCs/>
                <w:sz w:val="24"/>
                <w:szCs w:val="24"/>
              </w:rPr>
              <w:t>, В.А.Феоктистова)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764249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764249">
              <w:rPr>
                <w:bCs/>
                <w:sz w:val="24"/>
                <w:szCs w:val="24"/>
              </w:rPr>
              <w:t>«Программа воспитания и обучения детей с церебральным параличом дошкольного возраста» (Симонова Н.В.)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81, 25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50CDD" w:rsidRPr="00846E6A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0CDD" w:rsidTr="005F0104">
        <w:tc>
          <w:tcPr>
            <w:tcW w:w="8188" w:type="dxa"/>
          </w:tcPr>
          <w:p w:rsidR="00D50CDD" w:rsidRPr="008D7294" w:rsidRDefault="00D50CDD" w:rsidP="00D50CDD">
            <w:pPr>
              <w:pStyle w:val="a6"/>
              <w:spacing w:before="0" w:line="240" w:lineRule="auto"/>
              <w:rPr>
                <w:bCs/>
                <w:sz w:val="24"/>
                <w:szCs w:val="24"/>
              </w:rPr>
            </w:pPr>
            <w:r w:rsidRPr="008D7294">
              <w:rPr>
                <w:sz w:val="24"/>
                <w:szCs w:val="24"/>
              </w:rPr>
              <w:t xml:space="preserve">«Воспитание и обучение умственно – отсталых детей дошкольного возраста» (А.П. Савельева) и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CDD" w:rsidTr="005F0104">
        <w:tc>
          <w:tcPr>
            <w:tcW w:w="8188" w:type="dxa"/>
          </w:tcPr>
          <w:p w:rsidR="00D50CDD" w:rsidRPr="008D7294" w:rsidRDefault="00D50CDD" w:rsidP="00D50CDD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8D7294">
              <w:rPr>
                <w:sz w:val="24"/>
                <w:szCs w:val="24"/>
              </w:rPr>
              <w:t>«</w:t>
            </w:r>
            <w:proofErr w:type="spellStart"/>
            <w:r w:rsidRPr="008D7294">
              <w:rPr>
                <w:sz w:val="24"/>
                <w:szCs w:val="24"/>
              </w:rPr>
              <w:t>Коррекционно</w:t>
            </w:r>
            <w:proofErr w:type="spellEnd"/>
            <w:r w:rsidRPr="008D7294">
              <w:rPr>
                <w:sz w:val="24"/>
                <w:szCs w:val="24"/>
              </w:rPr>
              <w:t xml:space="preserve"> - развивающее обучение и воспитание» </w:t>
            </w:r>
            <w:r>
              <w:rPr>
                <w:sz w:val="24"/>
                <w:szCs w:val="24"/>
              </w:rPr>
              <w:t>(</w:t>
            </w:r>
            <w:r w:rsidRPr="008D7294">
              <w:rPr>
                <w:sz w:val="24"/>
                <w:szCs w:val="24"/>
              </w:rPr>
              <w:t xml:space="preserve">Е.А. </w:t>
            </w:r>
            <w:proofErr w:type="spellStart"/>
            <w:r w:rsidRPr="008D7294">
              <w:rPr>
                <w:sz w:val="24"/>
                <w:szCs w:val="24"/>
              </w:rPr>
              <w:t>Екжанова</w:t>
            </w:r>
            <w:proofErr w:type="spellEnd"/>
            <w:r w:rsidRPr="008D7294">
              <w:rPr>
                <w:sz w:val="24"/>
                <w:szCs w:val="24"/>
              </w:rPr>
              <w:t xml:space="preserve">, Е.А. </w:t>
            </w:r>
            <w:proofErr w:type="spellStart"/>
            <w:r w:rsidRPr="008D7294">
              <w:rPr>
                <w:sz w:val="24"/>
                <w:szCs w:val="24"/>
              </w:rPr>
              <w:t>Стребелева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38DA" w:rsidTr="00084026">
        <w:trPr>
          <w:trHeight w:val="1298"/>
        </w:trPr>
        <w:tc>
          <w:tcPr>
            <w:tcW w:w="14709" w:type="dxa"/>
            <w:gridSpan w:val="6"/>
          </w:tcPr>
          <w:p w:rsidR="008B38DA" w:rsidRDefault="008B38DA" w:rsidP="00D50CDD">
            <w:pPr>
              <w:ind w:left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3598" w:rsidRDefault="008B38DA" w:rsidP="00733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BD">
              <w:rPr>
                <w:rFonts w:ascii="Times New Roman" w:hAnsi="Times New Roman"/>
                <w:b/>
                <w:sz w:val="24"/>
                <w:szCs w:val="24"/>
              </w:rPr>
              <w:t xml:space="preserve">Парциальные программы и технологии, с учетом которых реализуется дополнительная общеобразовательная программа </w:t>
            </w:r>
          </w:p>
          <w:p w:rsidR="008B38DA" w:rsidRPr="0073483C" w:rsidRDefault="00733598" w:rsidP="0073359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(платные образовательные услуги)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pStyle w:val="a5"/>
              <w:tabs>
                <w:tab w:val="left" w:pos="851"/>
                <w:tab w:val="left" w:pos="18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«Изобразительное творчество в детском саду. Путешествия в тапочках, валенках, ластах, босиком. На ковре-самолете и в машине времени. Занятия в изостудии» «Цветные ладошки» (И.А.Лыкова)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18,17,57,59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художник» (Горяева Н.А.)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«Природа и художник» (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А.В.Копцева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 в детском саду. «</w:t>
            </w: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Цветные ладошки» (И.А. Лыкова)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81,42,52,72,89,23,43,35,40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«Лепим, фантазируем, играем» (И.А. Лыкова)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«Художественный труд в детском саду.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Экопластика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» (И.А. Лыкова)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spellStart"/>
            <w:r w:rsidRPr="00764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Пластилинография</w:t>
            </w:r>
            <w:proofErr w:type="spellEnd"/>
            <w:r w:rsidRPr="00764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 (Давыдова Г.Н.)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«Пластилиновая живопись. Методическое пособие»  (Яковлева Т.Н.)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«Топ-топ каблучок. Танцы в детском саду».</w:t>
            </w:r>
            <w:r w:rsidRPr="00764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64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(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Алексеева И.</w:t>
            </w:r>
            <w:proofErr w:type="gramEnd"/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pStyle w:val="a5"/>
              <w:tabs>
                <w:tab w:val="left" w:pos="851"/>
                <w:tab w:val="left" w:pos="18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>«Художественно-эстетическое  развитие  старших дошкольников»</w:t>
            </w:r>
          </w:p>
          <w:p w:rsidR="00D50CDD" w:rsidRPr="00764249" w:rsidRDefault="00D50CDD" w:rsidP="00D50CDD">
            <w:pPr>
              <w:pStyle w:val="a5"/>
              <w:tabs>
                <w:tab w:val="left" w:pos="851"/>
                <w:tab w:val="left" w:pos="18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 (Н.Н. Леонова)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«СА-ФИ-ДАНСЕ» (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Ж.Фирилева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, Е. Сайкина) 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82,35,85,17,67,36,51,52,72,23,</w:t>
            </w:r>
          </w:p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25,43,48,45,34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,80,6, 34,12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иностранному языку для дошкольников. Учимся говорить по 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чебно-методическое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пособие.</w:t>
            </w:r>
          </w:p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Н.Д.Епанчинцевой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17,78,69,59,80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«Сквозная» программа раннего обучения английскому языку детей в детском саду и 1-м классе начальной школы (Н.Д.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Епачинцева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</w:t>
            </w: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76,33,8,82,14,81,18,65,35,79,</w:t>
            </w:r>
          </w:p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85,16,67,42,27,39,25,28,41,40,</w:t>
            </w:r>
          </w:p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60,1, 70,13,80,71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D50CDD" w:rsidRPr="00C3470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Arial Unicode MS" w:hAnsi="Times New Roman" w:cs="Times New Roman"/>
                <w:sz w:val="24"/>
                <w:szCs w:val="24"/>
              </w:rPr>
              <w:t>«Программа по английскому языку для средних, старших и подготовительных групп» (Н.Решетова, Т.Сорокина)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обучения английскому языку детей 4-7 лет. (Филина М.Л.)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56,48,63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«Английский для малышей» (Н.А. </w:t>
            </w:r>
            <w:proofErr w:type="spellStart"/>
            <w:r w:rsidRPr="00764249">
              <w:rPr>
                <w:rFonts w:ascii="Times New Roman" w:hAnsi="Times New Roman" w:cs="Times New Roman"/>
                <w:iCs/>
                <w:sz w:val="24"/>
                <w:szCs w:val="24"/>
              </w:rPr>
              <w:t>Бонк</w:t>
            </w:r>
            <w:proofErr w:type="spellEnd"/>
            <w:r w:rsidRPr="00764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23,25,75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НДОУ «Рождественский»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«Школа игры на аккордеоне» (</w:t>
            </w:r>
            <w:proofErr w:type="spellStart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>Бажилин</w:t>
            </w:r>
            <w:proofErr w:type="spellEnd"/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 Р.Н.)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мозаика» Программа по ритмической пластике для детей дошкольного и младшего школьного возраста (А.И. Буренина)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76,8,7,53,79,16,56,78,15,36,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88,25,88,69, МБОУ «Начальная школа – детский сад №44»,27,59,60,1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,80,71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страну «Хореография» (А.А.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Матяшина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,27, 2, 16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249">
              <w:rPr>
                <w:rFonts w:ascii="Times New Roman" w:hAnsi="Times New Roman"/>
                <w:sz w:val="24"/>
                <w:szCs w:val="24"/>
              </w:rPr>
              <w:t xml:space="preserve">«Азбука хореографии» (Т. </w:t>
            </w:r>
            <w:proofErr w:type="spellStart"/>
            <w:r w:rsidRPr="00764249">
              <w:rPr>
                <w:rFonts w:ascii="Times New Roman" w:hAnsi="Times New Roman"/>
                <w:sz w:val="24"/>
                <w:szCs w:val="24"/>
              </w:rPr>
              <w:t>Барышкова</w:t>
            </w:r>
            <w:proofErr w:type="spellEnd"/>
            <w:r w:rsidRPr="00764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образовательная программа по </w:t>
            </w: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обучению элементам спортивных игр в баскетбол «Баскетбол для дошкольников» </w:t>
            </w:r>
          </w:p>
          <w:p w:rsidR="00D50CDD" w:rsidRPr="00764249" w:rsidRDefault="00D50CDD" w:rsidP="00D50C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(Э.Й 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Адашкявичене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18,53,52,59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«Спортивные игры и упражнения в детском саду» (</w:t>
            </w:r>
            <w:proofErr w:type="spellStart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Адашкявичене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Э.Й.)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с элементами спорта для детей 3-4 лет» (Л.Н.Волошина, Т.В.Курилова)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764249" w:rsidRDefault="00D50CDD" w:rsidP="00D50CDD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4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Играйте на здоровье!»  Программа и технология физического воспитания детей 4-5 и 5-7 лет (Волошина Л.Н.)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Баскетбол для дошкольников (Ермакова С.Н, Курилова Т.В.)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 (Ермакова С.Н.)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«Программа интегративного курса физического воспитания детей на основе футбола» (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В.А., Ломакина Е.В.)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«Учимся, играя».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, И.Е. 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«Театрализованные занятия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М.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Ладушки».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авторские разработки по обогащению детей музыкальными знаниями и представлениями в процессе насыщенной музыкальной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89,87,40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CDD" w:rsidTr="00C860FA">
        <w:tc>
          <w:tcPr>
            <w:tcW w:w="8188" w:type="dxa"/>
          </w:tcPr>
          <w:p w:rsidR="00D50CDD" w:rsidRPr="00E71A38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5" w:tooltip="Танцевальная мозаика" w:history="1">
              <w:r w:rsidRPr="00E71A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Танцевальная мозаика: хореография в детском саду</w:t>
              </w:r>
            </w:hyperlink>
            <w:r>
              <w:t>»</w:t>
            </w:r>
            <w:r w:rsidRPr="00E7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A38">
              <w:t xml:space="preserve"> </w:t>
            </w:r>
            <w:r>
              <w:t>(</w:t>
            </w:r>
            <w:hyperlink r:id="rId6" w:tooltip="Слуцкая, С.Л." w:history="1">
              <w:r w:rsidRPr="00E71A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Слуцкая, С.Л.</w:t>
              </w:r>
            </w:hyperlink>
            <w: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733598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D50CDD"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  <w:r w:rsidR="00D50CDD">
              <w:rPr>
                <w:rFonts w:ascii="Times New Roman" w:hAnsi="Times New Roman" w:cs="Times New Roman"/>
                <w:sz w:val="24"/>
                <w:szCs w:val="24"/>
              </w:rPr>
              <w:t>, 82,</w:t>
            </w:r>
            <w:r w:rsidR="00D50CDD" w:rsidRPr="001634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50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CDD" w:rsidRPr="0016340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(Н.Н. Авдеева, О.Л. Князева, Р.Б.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«Шахматы для начинающих»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В.Голенищева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D73CC1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«Малыши играют в шахматы» (Гришин В.Г.)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15,45,23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pStyle w:val="1"/>
              <w:spacing w:before="0" w:beforeAutospacing="0"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16340E">
              <w:rPr>
                <w:b w:val="0"/>
                <w:bCs w:val="0"/>
                <w:sz w:val="24"/>
                <w:szCs w:val="24"/>
              </w:rPr>
              <w:t xml:space="preserve">Готовим пальчики к письму. Развивающая программа по подготовке к </w:t>
            </w:r>
            <w:r w:rsidRPr="006A5D93">
              <w:rPr>
                <w:b w:val="0"/>
                <w:bCs w:val="0"/>
                <w:sz w:val="24"/>
                <w:szCs w:val="24"/>
              </w:rPr>
              <w:t>школе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A5D93">
              <w:rPr>
                <w:sz w:val="24"/>
                <w:szCs w:val="24"/>
              </w:rPr>
              <w:t>(</w:t>
            </w:r>
            <w:hyperlink r:id="rId7" w:history="1">
              <w:r w:rsidRPr="006A5D93">
                <w:rPr>
                  <w:rStyle w:val="ab"/>
                  <w:sz w:val="24"/>
                  <w:szCs w:val="24"/>
                  <w:shd w:val="clear" w:color="auto" w:fill="FDF8E5"/>
                </w:rPr>
                <w:t>Максимова</w:t>
              </w:r>
            </w:hyperlink>
            <w:r w:rsidRPr="006A5D93">
              <w:rPr>
                <w:b w:val="0"/>
                <w:sz w:val="24"/>
                <w:szCs w:val="24"/>
              </w:rPr>
              <w:t xml:space="preserve"> Е. А.)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tabs>
                <w:tab w:val="left" w:pos="851"/>
                <w:tab w:val="left" w:pos="1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программа «Шахматный мир – детям»: основы обучения игре в шахматы.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6340E">
              <w:rPr>
                <w:rFonts w:ascii="Times New Roman" w:hAnsi="Times New Roman" w:cs="Times New Roman"/>
                <w:bCs/>
                <w:sz w:val="24"/>
                <w:szCs w:val="24"/>
              </w:rPr>
              <w:t>Рожкова В.М.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0E">
              <w:rPr>
                <w:rFonts w:ascii="Times New Roman" w:hAnsi="Times New Roman"/>
                <w:sz w:val="24"/>
                <w:szCs w:val="24"/>
              </w:rPr>
              <w:t xml:space="preserve">Развивающая программа по подготовке к школе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6340E">
              <w:rPr>
                <w:rFonts w:ascii="Times New Roman" w:hAnsi="Times New Roman"/>
                <w:sz w:val="24"/>
                <w:szCs w:val="24"/>
              </w:rPr>
              <w:t>Е. Максимова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D73CC1" w:rsidRDefault="00D50CDD" w:rsidP="00D50CD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CC1">
              <w:rPr>
                <w:rFonts w:ascii="Times New Roman" w:hAnsi="Times New Roman"/>
                <w:bCs/>
                <w:sz w:val="24"/>
                <w:szCs w:val="24"/>
              </w:rPr>
              <w:t>Дополнительная образовательная программа «Все по полочкам» (А. В. Горячев)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D50CDD" w:rsidRPr="00D73CC1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танцы-игры для детей» (</w:t>
            </w: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А.И.Буренина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«Театр, творчеств</w:t>
            </w:r>
            <w:r w:rsidRPr="00B51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о, деятельность» (Н.Ф.Сорокина)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0E">
              <w:rPr>
                <w:rFonts w:ascii="Times New Roman" w:hAnsi="Times New Roman"/>
                <w:sz w:val="24"/>
                <w:szCs w:val="24"/>
              </w:rPr>
              <w:t xml:space="preserve"> «Научите ребенка плавать»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6340E">
              <w:rPr>
                <w:rFonts w:ascii="Times New Roman" w:hAnsi="Times New Roman"/>
                <w:sz w:val="24"/>
                <w:szCs w:val="24"/>
              </w:rPr>
              <w:t>Л.Ф.Еремеева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40E">
              <w:rPr>
                <w:rFonts w:ascii="Times New Roman" w:hAnsi="Times New Roman"/>
                <w:sz w:val="24"/>
                <w:szCs w:val="24"/>
              </w:rPr>
              <w:t xml:space="preserve">Программа логопедической работы по преодолению общего недоразвития </w:t>
            </w:r>
            <w:r>
              <w:rPr>
                <w:rFonts w:ascii="Times New Roman" w:hAnsi="Times New Roman"/>
                <w:sz w:val="24"/>
                <w:szCs w:val="24"/>
              </w:rPr>
              <w:t>речи у детей (</w:t>
            </w:r>
            <w:r w:rsidRPr="0016340E">
              <w:rPr>
                <w:rFonts w:ascii="Times New Roman" w:hAnsi="Times New Roman"/>
                <w:sz w:val="24"/>
                <w:szCs w:val="24"/>
              </w:rPr>
              <w:t>Т.Б.Филичева, Г.В.Чиркина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CD0B5F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Авторская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(Л.И. Зареченская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Собственная разработка программы, утверждённой на педсовете,  на основе технологии «Современный танец. </w:t>
            </w:r>
            <w:proofErr w:type="spellStart"/>
            <w:proofErr w:type="gramStart"/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Ритмо-пластика</w:t>
            </w:r>
            <w:proofErr w:type="spellEnd"/>
            <w:proofErr w:type="gramEnd"/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аквааэробике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 (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дополнительного образования детей «Дошкольный футбол»</w:t>
            </w:r>
          </w:p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Гребцов М.Н., инструктор по физической культуре, 2013г.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CD0B5F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ополнительная общеобразовательная программа «Бусинка» Н.С. </w:t>
            </w:r>
            <w:proofErr w:type="spellStart"/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Каблукова</w:t>
            </w:r>
            <w:proofErr w:type="spellEnd"/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бисероплетение</w:t>
            </w:r>
            <w:proofErr w:type="spellEnd"/>
            <w:r w:rsidRPr="00CD0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обучения детей плава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детском саду (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Е.К Вороновой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733598" w:rsidP="0073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D50CDD"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B513E2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«До-ми-соль»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513E2">
              <w:rPr>
                <w:rFonts w:ascii="Times New Roman" w:eastAsia="Times New Roman" w:hAnsi="Times New Roman" w:cs="Times New Roman"/>
                <w:sz w:val="24"/>
                <w:szCs w:val="24"/>
              </w:rPr>
              <w:t>Л.Н.Петухова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B513E2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CD0B5F" w:rsidRDefault="00D50CDD" w:rsidP="00D50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«Разбуди в себе художника» программа творческого развития дошкольни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 и младших школьников (</w:t>
            </w:r>
            <w:r w:rsidRPr="00CD0B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Е.С. </w:t>
            </w:r>
            <w:proofErr w:type="spellStart"/>
            <w:r w:rsidRPr="00CD0B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Медковой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CD0B5F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Акробатика в детском саду (</w:t>
            </w:r>
            <w:proofErr w:type="spellStart"/>
            <w:r w:rsidRPr="00CD0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Гавришова</w:t>
            </w:r>
            <w:proofErr w:type="spellEnd"/>
            <w:r w:rsidRPr="00CD0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Е.В., Звягинцева С.К)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CD0B5F" w:rsidRDefault="00D50CDD" w:rsidP="00D50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«Подготовка детей к школе»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6340E">
              <w:rPr>
                <w:rFonts w:ascii="Times New Roman" w:eastAsia="Calibri" w:hAnsi="Times New Roman" w:cs="Times New Roman"/>
                <w:sz w:val="24"/>
                <w:szCs w:val="24"/>
              </w:rPr>
              <w:t>В.В.Зайцева, Л.С. Михайлов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«Камертон» 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музыкального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 (</w:t>
            </w: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Э.П.Костина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,6,70, НДОУ «Рождественский»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педагога дополнительного образования по образовательной услуге «Вокал с духовной направленностью» - Автор педагог дополнительного образования Тимошенко Х.В.</w:t>
            </w:r>
            <w:bookmarkStart w:id="0" w:name="_GoBack"/>
            <w:bookmarkEnd w:id="0"/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НДОУ «Покровский»</w:t>
            </w:r>
          </w:p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по предмету «Ритмика и танец» для учащихся дошкольного </w:t>
            </w:r>
            <w:proofErr w:type="spellStart"/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общеэстетического</w:t>
            </w:r>
            <w:proofErr w:type="spellEnd"/>
            <w:r w:rsidRP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МОУ ДОД ДМШ№3 Н.А.Ефимова, 2007г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D50CDD" w:rsidRPr="0016340E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E50" w:rsidTr="00C860FA">
        <w:tc>
          <w:tcPr>
            <w:tcW w:w="8188" w:type="dxa"/>
          </w:tcPr>
          <w:p w:rsidR="00374E50" w:rsidRPr="00CD0B5F" w:rsidRDefault="00374E50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 песке» Образовательная программа разработана на основе авторской программы Макаровой Е.А,  </w:t>
            </w:r>
            <w:proofErr w:type="spellStart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Балаевой</w:t>
            </w:r>
            <w:proofErr w:type="spellEnd"/>
            <w:r w:rsidRPr="0016340E">
              <w:rPr>
                <w:rFonts w:ascii="Times New Roman" w:hAnsi="Times New Roman" w:cs="Times New Roman"/>
                <w:sz w:val="24"/>
                <w:szCs w:val="24"/>
              </w:rPr>
              <w:t xml:space="preserve"> Н.А.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 по Песочной стране»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374E50" w:rsidRDefault="00374E50" w:rsidP="00374E50">
            <w:pPr>
              <w:jc w:val="center"/>
            </w:pPr>
            <w:r w:rsidRPr="0087559F"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proofErr w:type="spellStart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7559F">
              <w:rPr>
                <w:rFonts w:ascii="Times New Roman" w:hAnsi="Times New Roman" w:cs="Times New Roman"/>
                <w:sz w:val="24"/>
                <w:szCs w:val="24"/>
              </w:rPr>
              <w:t>/с №44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374E50" w:rsidRPr="0016340E" w:rsidRDefault="00374E50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374E50" w:rsidRPr="0016340E" w:rsidRDefault="00374E50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FD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плаванию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EFD">
              <w:rPr>
                <w:rFonts w:ascii="Times New Roman" w:hAnsi="Times New Roman" w:cs="Times New Roman"/>
                <w:sz w:val="24"/>
                <w:szCs w:val="24"/>
              </w:rPr>
              <w:t>Т.И. Осокин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01107B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актер» (Т.С.Григорьева)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01107B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3A5B75" w:rsidRDefault="00D50CDD" w:rsidP="00D50C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EFD">
              <w:rPr>
                <w:rFonts w:ascii="Times New Roman" w:hAnsi="Times New Roman"/>
                <w:sz w:val="24"/>
                <w:szCs w:val="24"/>
              </w:rPr>
              <w:t>«Юный эколог»: программа экологического воспитания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(С.Н.Николаева</w:t>
            </w:r>
            <w:r w:rsidRPr="00C411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01107B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Pr="0016340E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интегративного курса физического воспитания на  основе футбола»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Н.С.Федченко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Pr="0001107B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игре в шахматы»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 в мире искусства» (Н.А.Горяева)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CDD" w:rsidTr="00C860FA">
        <w:tc>
          <w:tcPr>
            <w:tcW w:w="8188" w:type="dxa"/>
          </w:tcPr>
          <w:p w:rsidR="00D50CDD" w:rsidRDefault="00D50CDD" w:rsidP="00D5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и выражение» (Е.А.Шершнева)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НДОУ «Рождественский»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D50CDD" w:rsidRDefault="00D50CDD" w:rsidP="00D5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2E20" w:rsidRPr="00D50CDD" w:rsidRDefault="00E22E20" w:rsidP="00E22E20">
      <w:pPr>
        <w:tabs>
          <w:tab w:val="left" w:pos="14034"/>
        </w:tabs>
        <w:spacing w:after="0" w:line="240" w:lineRule="auto"/>
        <w:ind w:right="252"/>
        <w:rPr>
          <w:rFonts w:ascii="Times New Roman" w:hAnsi="Times New Roman" w:cs="Times New Roman"/>
          <w:b/>
          <w:sz w:val="28"/>
          <w:szCs w:val="28"/>
        </w:rPr>
      </w:pPr>
    </w:p>
    <w:sectPr w:rsidR="00E22E20" w:rsidRPr="00D50CDD" w:rsidSect="00C860FA">
      <w:pgSz w:w="16838" w:h="11906" w:orient="landscape"/>
      <w:pgMar w:top="1134" w:right="82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梅P明朝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2CA"/>
    <w:multiLevelType w:val="multilevel"/>
    <w:tmpl w:val="53EAB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9B01EE"/>
    <w:multiLevelType w:val="multilevel"/>
    <w:tmpl w:val="859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86B23C1"/>
    <w:multiLevelType w:val="multilevel"/>
    <w:tmpl w:val="53EAB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1C5C37"/>
    <w:multiLevelType w:val="multilevel"/>
    <w:tmpl w:val="53EAB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E210ACA"/>
    <w:multiLevelType w:val="hybridMultilevel"/>
    <w:tmpl w:val="3872C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CDD"/>
    <w:rsid w:val="001E0E2E"/>
    <w:rsid w:val="00374E50"/>
    <w:rsid w:val="003D6075"/>
    <w:rsid w:val="004866E6"/>
    <w:rsid w:val="0058455E"/>
    <w:rsid w:val="005E0E08"/>
    <w:rsid w:val="005E3ABD"/>
    <w:rsid w:val="005F0104"/>
    <w:rsid w:val="00733598"/>
    <w:rsid w:val="0073483C"/>
    <w:rsid w:val="00764A93"/>
    <w:rsid w:val="008B38DA"/>
    <w:rsid w:val="00C860FA"/>
    <w:rsid w:val="00D50CDD"/>
    <w:rsid w:val="00E22E20"/>
    <w:rsid w:val="00E90717"/>
    <w:rsid w:val="00F5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75"/>
  </w:style>
  <w:style w:type="paragraph" w:styleId="1">
    <w:name w:val="heading 1"/>
    <w:basedOn w:val="a"/>
    <w:link w:val="10"/>
    <w:uiPriority w:val="9"/>
    <w:qFormat/>
    <w:rsid w:val="00D50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D5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0C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0C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6"/>
    <w:uiPriority w:val="99"/>
    <w:rsid w:val="00D50CDD"/>
    <w:rPr>
      <w:rFonts w:ascii="Times New Roman" w:hAnsi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D50CDD"/>
    <w:pPr>
      <w:shd w:val="clear" w:color="auto" w:fill="FFFFFF"/>
      <w:spacing w:before="360" w:after="0" w:line="336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0CDD"/>
  </w:style>
  <w:style w:type="character" w:styleId="a8">
    <w:name w:val="Emphasis"/>
    <w:basedOn w:val="a0"/>
    <w:uiPriority w:val="20"/>
    <w:qFormat/>
    <w:rsid w:val="00D50CDD"/>
    <w:rPr>
      <w:i/>
      <w:iCs/>
    </w:rPr>
  </w:style>
  <w:style w:type="paragraph" w:styleId="a9">
    <w:name w:val="Normal (Web)"/>
    <w:basedOn w:val="a"/>
    <w:uiPriority w:val="99"/>
    <w:unhideWhenUsed/>
    <w:rsid w:val="00D5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50CDD"/>
    <w:rPr>
      <w:b/>
      <w:bCs/>
    </w:rPr>
  </w:style>
  <w:style w:type="character" w:styleId="ab">
    <w:name w:val="Hyperlink"/>
    <w:basedOn w:val="a0"/>
    <w:rsid w:val="00D50CDD"/>
    <w:rPr>
      <w:color w:val="000000"/>
      <w:u w:val="single"/>
    </w:rPr>
  </w:style>
  <w:style w:type="paragraph" w:customStyle="1" w:styleId="ac">
    <w:name w:val="Базовый"/>
    <w:rsid w:val="00D50CDD"/>
    <w:pPr>
      <w:tabs>
        <w:tab w:val="left" w:pos="708"/>
      </w:tabs>
      <w:suppressAutoHyphens/>
      <w:overflowPunct w:val="0"/>
    </w:pPr>
    <w:rPr>
      <w:rFonts w:ascii="Calibri" w:eastAsia="梅P明朝" w:hAnsi="Calibri" w:cs="Lohit Hind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.ru/authors/section/8942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id:42667/source:default" TargetMode="External"/><Relationship Id="rId5" Type="http://schemas.openxmlformats.org/officeDocument/2006/relationships/hyperlink" Target="http://lib.mgppu.ru/OpacUnicode/index.php?url=/notices/index/IdNotice:80444/Source: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nevmivaka</cp:lastModifiedBy>
  <cp:revision>6</cp:revision>
  <cp:lastPrinted>2015-06-30T08:46:00Z</cp:lastPrinted>
  <dcterms:created xsi:type="dcterms:W3CDTF">2015-06-19T04:26:00Z</dcterms:created>
  <dcterms:modified xsi:type="dcterms:W3CDTF">2015-12-28T11:53:00Z</dcterms:modified>
</cp:coreProperties>
</file>